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B5CB0" w14:textId="77777777" w:rsidR="00CA002D" w:rsidRPr="00CA002D" w:rsidRDefault="00CA002D" w:rsidP="00CA002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 w:rsidRPr="00CA002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14:paraId="3B2B5CB1" w14:textId="77777777" w:rsidR="00CA002D" w:rsidRPr="00CA002D" w:rsidRDefault="00CA002D" w:rsidP="00CA002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 w:rsidRPr="00CA002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высшего образования</w:t>
      </w:r>
    </w:p>
    <w:p w14:paraId="3B2B5CB2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 w:rsidRPr="00CA002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14:paraId="3B2B5CB3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 w:rsidRPr="00CA002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РОССИЙСКОЙ ФЕДЕРАЦИИ»</w:t>
      </w:r>
    </w:p>
    <w:p w14:paraId="3B2B5CB4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b/>
          <w:color w:val="000000"/>
          <w:sz w:val="28"/>
          <w:szCs w:val="24"/>
          <w:lang w:eastAsia="ar-SA"/>
        </w:rPr>
        <w:t>(Финансовый университет)</w:t>
      </w:r>
    </w:p>
    <w:p w14:paraId="3B2B5CB5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</w:p>
    <w:p w14:paraId="3B2B5CB6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14:paraId="3B2B5CB7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Факультета «Высшая школа управления»</w:t>
      </w:r>
    </w:p>
    <w:p w14:paraId="3B2B5CB8" w14:textId="77777777" w:rsidR="00CA002D" w:rsidRPr="00CA002D" w:rsidRDefault="00CA002D" w:rsidP="00CA002D">
      <w:pPr>
        <w:keepNext/>
        <w:tabs>
          <w:tab w:val="left" w:pos="0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ar-SA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4956"/>
      </w:tblGrid>
      <w:tr w:rsidR="00CA002D" w:rsidRPr="00CA002D" w14:paraId="3B2B5CC5" w14:textId="77777777" w:rsidTr="006B103C"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B5CB9" w14:textId="77777777" w:rsidR="00CA002D" w:rsidRPr="00123404" w:rsidRDefault="00CA002D" w:rsidP="00CA002D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3B2B5CBA" w14:textId="24F886CC" w:rsidR="00ED56F4" w:rsidRPr="00123404" w:rsidRDefault="00ED56F4" w:rsidP="00ED56F4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B5CBB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3B2B5CBC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ED4E9E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3B2B5CBD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3B2B5CBE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ED4E9E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Проректор по учебной</w:t>
            </w:r>
          </w:p>
          <w:p w14:paraId="3B2B5CBF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ED4E9E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и методической работе</w:t>
            </w:r>
          </w:p>
          <w:p w14:paraId="3B2B5CC0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3B2B5CC1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3B2B5CC2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ED4E9E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____________ Е.А. Каменева</w:t>
            </w:r>
          </w:p>
          <w:p w14:paraId="3B2B5CC3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3B2B5CC4" w14:textId="0AAD9FC2" w:rsidR="00CA002D" w:rsidRPr="00CA002D" w:rsidRDefault="00895D28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22 апреля</w:t>
            </w:r>
            <w:r w:rsidR="00CA002D" w:rsidRPr="00ED4E9E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 xml:space="preserve"> 202</w:t>
            </w:r>
            <w:r w:rsidR="008775D0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4</w:t>
            </w:r>
            <w:r w:rsidR="00CA002D" w:rsidRPr="00ED4E9E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</w:tr>
    </w:tbl>
    <w:p w14:paraId="480539C3" w14:textId="77777777" w:rsidR="00ED56F4" w:rsidRDefault="00ED56F4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3B5BD387" w14:textId="77777777" w:rsidR="00364067" w:rsidRDefault="00364067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3B2B5CC7" w14:textId="19DC1BA0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CA002D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Лукичев К.Е., </w:t>
      </w:r>
      <w:r w:rsidR="008775D0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Панина О.В.</w:t>
      </w:r>
    </w:p>
    <w:p w14:paraId="3B2B5CC8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3B2B5CC9" w14:textId="25E4E07E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ЗАЩИТА </w:t>
      </w:r>
    </w:p>
    <w:p w14:paraId="3B2B5CCA" w14:textId="7484FE2A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ГОСУДАРСТВЕННО</w:t>
      </w:r>
      <w:r w:rsidR="002529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</w:t>
      </w:r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</w:t>
      </w:r>
      <w:r w:rsidR="002529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СЛУЖЕБНОЙ ТАЙНЫ</w:t>
      </w:r>
    </w:p>
    <w:p w14:paraId="3B2B5CCB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3B2B5CCC" w14:textId="77777777" w:rsidR="00CA002D" w:rsidRPr="00CA002D" w:rsidRDefault="00CA002D" w:rsidP="00CA002D">
      <w:pPr>
        <w:spacing w:after="0" w:line="36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Рабочая программа </w:t>
      </w:r>
      <w:r w:rsidRPr="00CA002D"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дисциплины</w:t>
      </w:r>
    </w:p>
    <w:p w14:paraId="3B2B5CCD" w14:textId="77777777" w:rsidR="00CA002D" w:rsidRPr="00CA002D" w:rsidRDefault="00CA002D" w:rsidP="00CA002D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</w:p>
    <w:p w14:paraId="72BC622D" w14:textId="77777777" w:rsidR="00252915" w:rsidRPr="00252915" w:rsidRDefault="00252915" w:rsidP="00252915">
      <w:pPr>
        <w:suppressAutoHyphens/>
        <w:spacing w:after="0" w:line="240" w:lineRule="auto"/>
        <w:ind w:right="-144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52915">
        <w:rPr>
          <w:rFonts w:ascii="Times New Roman" w:eastAsia="MS Mincho" w:hAnsi="Times New Roman" w:cs="Times New Roman"/>
          <w:sz w:val="28"/>
          <w:szCs w:val="28"/>
          <w:lang w:eastAsia="ru-RU"/>
        </w:rPr>
        <w:t>38.03.01 «Экономика»,</w:t>
      </w:r>
    </w:p>
    <w:p w14:paraId="400F4C0A" w14:textId="77777777" w:rsidR="00252915" w:rsidRPr="00252915" w:rsidRDefault="00252915" w:rsidP="00252915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52915">
        <w:rPr>
          <w:rFonts w:ascii="Times New Roman" w:eastAsia="MS Mincho" w:hAnsi="Times New Roman" w:cs="Times New Roman"/>
          <w:sz w:val="28"/>
          <w:szCs w:val="28"/>
          <w:lang w:eastAsia="ru-RU"/>
        </w:rPr>
        <w:t>ОП "Экономика и финансы Вооруженных Сил Российской Федерации", Профиль: "Экономика и финансы Вооруженных Сил Российской</w:t>
      </w:r>
    </w:p>
    <w:p w14:paraId="3B2B5CD1" w14:textId="77777777" w:rsidR="00CA002D" w:rsidRPr="00CA002D" w:rsidRDefault="00CA002D" w:rsidP="00CA002D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i/>
          <w:color w:val="000000"/>
          <w:sz w:val="28"/>
          <w:szCs w:val="28"/>
          <w:lang w:eastAsia="ar-SA"/>
        </w:rPr>
      </w:pPr>
    </w:p>
    <w:p w14:paraId="3B2B5CD2" w14:textId="77777777" w:rsidR="00CA002D" w:rsidRPr="00CA002D" w:rsidRDefault="00CA002D" w:rsidP="00CA002D">
      <w:pPr>
        <w:spacing w:after="8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14:paraId="3B2B5CD3" w14:textId="3CE4867B" w:rsidR="00CA002D" w:rsidRPr="00CA002D" w:rsidRDefault="004302C7" w:rsidP="00CA002D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(протокол № 42</w:t>
      </w:r>
      <w:r w:rsidR="00CA002D" w:rsidRPr="00CA002D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 от </w:t>
      </w: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16 апреля</w:t>
      </w:r>
      <w:r w:rsidR="00CA002D" w:rsidRPr="00CA002D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 202</w:t>
      </w:r>
      <w:r w:rsidR="008775D0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4</w:t>
      </w:r>
      <w:r w:rsidR="00CA002D" w:rsidRPr="00CA002D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 г.)</w:t>
      </w:r>
    </w:p>
    <w:p w14:paraId="3B2B5CD4" w14:textId="77777777" w:rsidR="00CA002D" w:rsidRPr="00CA002D" w:rsidRDefault="00CA002D" w:rsidP="00CA002D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</w:p>
    <w:p w14:paraId="4C5F4493" w14:textId="77777777" w:rsidR="00626421" w:rsidRDefault="00CA002D" w:rsidP="00CA002D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Одобрено кафедрой «Государственное и муниципальное управление» </w:t>
      </w:r>
    </w:p>
    <w:p w14:paraId="465A015A" w14:textId="77777777" w:rsidR="00895D28" w:rsidRDefault="00CA002D" w:rsidP="00626421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Факультета «Высшая школа управления»</w:t>
      </w:r>
      <w:r w:rsidR="00626421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 </w:t>
      </w:r>
    </w:p>
    <w:p w14:paraId="3B2B5CD6" w14:textId="5014BB15" w:rsidR="00CA002D" w:rsidRPr="00CA002D" w:rsidRDefault="004302C7" w:rsidP="00626421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(протокол № 8 от 04 апреля</w:t>
      </w:r>
      <w:r w:rsidR="00CA002D" w:rsidRPr="00CA002D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 202</w:t>
      </w:r>
      <w:r w:rsidR="008775D0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4</w:t>
      </w:r>
      <w:r w:rsidR="00CA002D" w:rsidRPr="00CA002D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 г.)</w:t>
      </w:r>
    </w:p>
    <w:p w14:paraId="3B2B5CD7" w14:textId="77777777" w:rsidR="00CA002D" w:rsidRPr="00CA002D" w:rsidRDefault="00CA002D" w:rsidP="00CA002D">
      <w:pPr>
        <w:spacing w:after="0" w:line="240" w:lineRule="auto"/>
        <w:rPr>
          <w:rFonts w:ascii="Times New Roman" w:eastAsia="SimSun" w:hAnsi="Times New Roman" w:cs="Times New Roman"/>
          <w:color w:val="000000"/>
          <w:sz w:val="28"/>
          <w:szCs w:val="28"/>
          <w:u w:val="single"/>
          <w:lang w:eastAsia="ar-SA"/>
        </w:rPr>
      </w:pPr>
    </w:p>
    <w:p w14:paraId="3B2B5CD8" w14:textId="77777777" w:rsidR="00CA002D" w:rsidRPr="00CA002D" w:rsidRDefault="00CA002D" w:rsidP="00CA002D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3B2B5CD9" w14:textId="77777777" w:rsidR="00CA002D" w:rsidRPr="00CA002D" w:rsidRDefault="00CA002D" w:rsidP="00CA002D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3B2B5CDA" w14:textId="4281C52D" w:rsidR="00CA002D" w:rsidRPr="00CA002D" w:rsidRDefault="00CA002D" w:rsidP="00CA002D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sectPr w:rsidR="00CA002D" w:rsidRPr="00CA002D" w:rsidSect="00DB5D94">
          <w:footerReference w:type="default" r:id="rId11"/>
          <w:pgSz w:w="11900" w:h="16840"/>
          <w:pgMar w:top="1160" w:right="556" w:bottom="1113" w:left="1078" w:header="732" w:footer="685" w:gutter="0"/>
          <w:cols w:space="720"/>
          <w:noEndnote/>
          <w:titlePg/>
          <w:docGrid w:linePitch="360"/>
        </w:sectPr>
      </w:pPr>
      <w:r w:rsidRPr="00CA002D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Москва –202</w:t>
      </w:r>
      <w:r w:rsidR="008775D0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4</w:t>
      </w:r>
    </w:p>
    <w:p w14:paraId="3B2B5CDB" w14:textId="77777777" w:rsidR="00CA002D" w:rsidRPr="007C78A4" w:rsidRDefault="00CA002D" w:rsidP="00CA002D">
      <w:pPr>
        <w:keepNext/>
        <w:keepLines/>
        <w:spacing w:before="240"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Оглавл</w:t>
      </w:r>
      <w:r w:rsidRPr="007C78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ение</w:t>
      </w:r>
    </w:p>
    <w:p w14:paraId="3B2B5CDC" w14:textId="71BD145E" w:rsidR="00CA002D" w:rsidRPr="007C78A4" w:rsidRDefault="00CA002D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C78A4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fldChar w:fldCharType="begin"/>
      </w:r>
      <w:r w:rsidRPr="007C78A4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instrText xml:space="preserve"> TOC \o "1-3" \h \z \u </w:instrText>
      </w:r>
      <w:r w:rsidRPr="007C78A4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fldChar w:fldCharType="separate"/>
      </w:r>
      <w:hyperlink w:anchor="_Toc124181074" w:history="1">
        <w:r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1. Наименование дисциплины</w:t>
        </w:r>
        <w:r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  <w:t>3</w:t>
        </w:r>
      </w:hyperlink>
    </w:p>
    <w:p w14:paraId="3B2B5CDD" w14:textId="48B6344E" w:rsidR="00CA002D" w:rsidRPr="007C78A4" w:rsidRDefault="00BD699C" w:rsidP="007C78A4">
      <w:pPr>
        <w:widowControl w:val="0"/>
        <w:tabs>
          <w:tab w:val="right" w:leader="dot" w:pos="102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75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  <w:t>3</w:t>
        </w:r>
      </w:hyperlink>
    </w:p>
    <w:p w14:paraId="3B2B5CDE" w14:textId="5D6A94C4" w:rsidR="00CA002D" w:rsidRPr="007C78A4" w:rsidRDefault="00BD699C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76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3. Место дисциплины в структуре образовательной программы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4</w:t>
        </w:r>
      </w:hyperlink>
    </w:p>
    <w:p w14:paraId="3B2B5CDF" w14:textId="34BB9EEA" w:rsidR="00CA002D" w:rsidRPr="007C78A4" w:rsidRDefault="00BD699C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77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4</w:t>
        </w:r>
      </w:hyperlink>
    </w:p>
    <w:p w14:paraId="3B2B5CE0" w14:textId="64FE89BC" w:rsidR="00CA002D" w:rsidRPr="007C78A4" w:rsidRDefault="00BD699C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78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5</w:t>
        </w:r>
      </w:hyperlink>
    </w:p>
    <w:p w14:paraId="3B2B5CE1" w14:textId="01BB82C6" w:rsidR="00CA002D" w:rsidRPr="007C78A4" w:rsidRDefault="00BD699C" w:rsidP="00CA002D">
      <w:pPr>
        <w:widowControl w:val="0"/>
        <w:tabs>
          <w:tab w:val="right" w:leader="dot" w:pos="10256"/>
        </w:tabs>
        <w:spacing w:after="0" w:line="240" w:lineRule="auto"/>
        <w:ind w:left="240"/>
        <w:rPr>
          <w:rFonts w:ascii="Times New Roman" w:eastAsia="Microsoft Sans Serif" w:hAnsi="Times New Roman" w:cs="Times New Roman"/>
          <w:noProof/>
          <w:sz w:val="28"/>
          <w:szCs w:val="28"/>
          <w:lang w:eastAsia="ru-RU" w:bidi="ru-RU"/>
        </w:rPr>
      </w:pPr>
      <w:hyperlink w:anchor="_Toc124181079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5.1 Содержание дисциплины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5</w:t>
        </w:r>
      </w:hyperlink>
    </w:p>
    <w:p w14:paraId="3B2B5CE2" w14:textId="0C63A13E" w:rsidR="00CA002D" w:rsidRPr="007C78A4" w:rsidRDefault="00BD699C" w:rsidP="00CA002D">
      <w:pPr>
        <w:widowControl w:val="0"/>
        <w:tabs>
          <w:tab w:val="right" w:leader="dot" w:pos="10256"/>
        </w:tabs>
        <w:spacing w:after="0" w:line="240" w:lineRule="auto"/>
        <w:ind w:left="240"/>
        <w:rPr>
          <w:rFonts w:ascii="Times New Roman" w:eastAsia="Microsoft Sans Serif" w:hAnsi="Times New Roman" w:cs="Times New Roman"/>
          <w:noProof/>
          <w:sz w:val="28"/>
          <w:szCs w:val="28"/>
          <w:lang w:eastAsia="ru-RU" w:bidi="ru-RU"/>
        </w:rPr>
      </w:pPr>
      <w:hyperlink w:anchor="_Toc124181080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5.2 Учебно - тематический план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7</w:t>
        </w:r>
      </w:hyperlink>
    </w:p>
    <w:p w14:paraId="3B2B5CE3" w14:textId="6F02DCFF" w:rsidR="00CA002D" w:rsidRPr="007C78A4" w:rsidRDefault="00BD699C" w:rsidP="00CA002D">
      <w:pPr>
        <w:widowControl w:val="0"/>
        <w:tabs>
          <w:tab w:val="right" w:leader="dot" w:pos="10256"/>
        </w:tabs>
        <w:spacing w:after="0" w:line="240" w:lineRule="auto"/>
        <w:ind w:left="240"/>
        <w:rPr>
          <w:rFonts w:ascii="Times New Roman" w:eastAsia="Microsoft Sans Serif" w:hAnsi="Times New Roman" w:cs="Times New Roman"/>
          <w:noProof/>
          <w:sz w:val="28"/>
          <w:szCs w:val="28"/>
          <w:lang w:eastAsia="ru-RU" w:bidi="ru-RU"/>
        </w:rPr>
      </w:pPr>
      <w:hyperlink w:anchor="_Toc124181081" w:history="1">
        <w:r w:rsidR="00CA002D" w:rsidRPr="007C78A4">
          <w:rPr>
            <w:rFonts w:ascii="Times New Roman" w:eastAsia="Microsoft Sans Serif" w:hAnsi="Times New Roman" w:cs="Times New Roman"/>
            <w:bCs/>
            <w:noProof/>
            <w:sz w:val="28"/>
            <w:szCs w:val="28"/>
            <w:lang w:eastAsia="ru-RU" w:bidi="ru-RU"/>
          </w:rPr>
          <w:t>5.3 Содержание семинаров, практических занятий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8</w:t>
        </w:r>
      </w:hyperlink>
    </w:p>
    <w:p w14:paraId="3B2B5CE4" w14:textId="7BD61922" w:rsidR="00CA002D" w:rsidRPr="007C78A4" w:rsidRDefault="00BD699C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82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6. Перечень учебно-методического обеспечения для самостоятельной работы обучающихся по дисциплине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  <w:t>1</w:t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0</w:t>
        </w:r>
      </w:hyperlink>
    </w:p>
    <w:p w14:paraId="3B2B5CE5" w14:textId="0F89384E" w:rsidR="00CA002D" w:rsidRPr="007C78A4" w:rsidRDefault="00BD699C" w:rsidP="00CA002D">
      <w:pPr>
        <w:widowControl w:val="0"/>
        <w:tabs>
          <w:tab w:val="right" w:leader="dot" w:pos="10256"/>
        </w:tabs>
        <w:spacing w:after="0" w:line="240" w:lineRule="auto"/>
        <w:ind w:left="240"/>
        <w:rPr>
          <w:rFonts w:ascii="Times New Roman" w:eastAsia="Microsoft Sans Serif" w:hAnsi="Times New Roman" w:cs="Times New Roman"/>
          <w:noProof/>
          <w:sz w:val="28"/>
          <w:szCs w:val="28"/>
          <w:lang w:eastAsia="ru-RU" w:bidi="ru-RU"/>
        </w:rPr>
      </w:pPr>
      <w:hyperlink w:anchor="_Toc124181083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6.1 Перечень вопросов, отводимых на самостоятельное освоение дисциплины, формы внеаудиторной самостоятельной работы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begin"/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instrText xml:space="preserve"> PAGEREF _Toc124181083 \h </w:instrTex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separate"/>
        </w:r>
        <w:r w:rsidR="00ED56F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</w:t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0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end"/>
        </w:r>
      </w:hyperlink>
    </w:p>
    <w:p w14:paraId="3B2B5CE6" w14:textId="59CF17BE" w:rsidR="00CA002D" w:rsidRPr="007C78A4" w:rsidRDefault="00BD699C" w:rsidP="00CA002D">
      <w:pPr>
        <w:widowControl w:val="0"/>
        <w:tabs>
          <w:tab w:val="right" w:leader="dot" w:pos="10256"/>
        </w:tabs>
        <w:spacing w:after="0" w:line="240" w:lineRule="auto"/>
        <w:ind w:left="240"/>
        <w:rPr>
          <w:rFonts w:ascii="Times New Roman" w:eastAsia="Microsoft Sans Serif" w:hAnsi="Times New Roman" w:cs="Times New Roman"/>
          <w:noProof/>
          <w:sz w:val="28"/>
          <w:szCs w:val="28"/>
          <w:lang w:eastAsia="ru-RU" w:bidi="ru-RU"/>
        </w:rPr>
      </w:pPr>
      <w:hyperlink w:anchor="_Toc124181084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6.2 Перечень вопросов, заданий, тем для подготовки к текущему контролю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begin"/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instrText xml:space="preserve"> PAGEREF _Toc124181084 \h </w:instrTex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separate"/>
        </w:r>
        <w:r w:rsidR="00ED56F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</w:t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4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end"/>
        </w:r>
      </w:hyperlink>
    </w:p>
    <w:p w14:paraId="3B2B5CE7" w14:textId="04C96468" w:rsidR="00CA002D" w:rsidRPr="007C78A4" w:rsidRDefault="00BD699C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85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7. Фонд оценочных средств для проведения промежуточной аттестации обучающихся по дисциплине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begin"/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instrText xml:space="preserve"> PAGEREF _Toc124181085 \h </w:instrTex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separate"/>
        </w:r>
        <w:r w:rsidR="00ED56F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14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end"/>
        </w:r>
      </w:hyperlink>
    </w:p>
    <w:p w14:paraId="3B2B5CE8" w14:textId="6CF3D9F7" w:rsidR="00CA002D" w:rsidRPr="007C78A4" w:rsidRDefault="00BD699C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86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8. Перечень основной и дополнительной учебной литературы, необходимой для освоения дисциплины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16</w:t>
        </w:r>
      </w:hyperlink>
    </w:p>
    <w:p w14:paraId="3B2B5CE9" w14:textId="1F488000" w:rsidR="00CA002D" w:rsidRPr="007C78A4" w:rsidRDefault="00BD699C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87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18</w:t>
        </w:r>
      </w:hyperlink>
    </w:p>
    <w:p w14:paraId="3B2B5CEA" w14:textId="3F5911F9" w:rsidR="00CA002D" w:rsidRPr="007C78A4" w:rsidRDefault="00BD699C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88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10. Методические указания для обучающихся по освоению дисциплины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19</w:t>
        </w:r>
      </w:hyperlink>
    </w:p>
    <w:p w14:paraId="3B2B5CEB" w14:textId="36C53C38" w:rsidR="00CA002D" w:rsidRPr="007C78A4" w:rsidRDefault="00BD699C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89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  <w:t>2</w:t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</w:t>
        </w:r>
      </w:hyperlink>
    </w:p>
    <w:p w14:paraId="3B2B5CEC" w14:textId="774ABFC9" w:rsidR="00CA002D" w:rsidRPr="007C78A4" w:rsidRDefault="00BD699C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93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  <w:t>2</w:t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</w:t>
        </w:r>
      </w:hyperlink>
    </w:p>
    <w:p w14:paraId="3B2B5CED" w14:textId="77777777" w:rsidR="00CA002D" w:rsidRPr="00CA002D" w:rsidRDefault="00CA002D" w:rsidP="00CA002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  <w:r w:rsidRPr="007C78A4">
        <w:rPr>
          <w:rFonts w:ascii="Times New Roman" w:eastAsia="Microsoft Sans Serif" w:hAnsi="Times New Roman" w:cs="Times New Roman"/>
          <w:bCs/>
          <w:sz w:val="28"/>
          <w:szCs w:val="28"/>
          <w:lang w:eastAsia="ru-RU" w:bidi="ru-RU"/>
        </w:rPr>
        <w:fldChar w:fldCharType="end"/>
      </w:r>
    </w:p>
    <w:p w14:paraId="3B2B5CEE" w14:textId="77777777" w:rsidR="00CA002D" w:rsidRPr="00CA002D" w:rsidRDefault="00CA002D" w:rsidP="00CA002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29D7F0CA" w14:textId="5C3D31D9" w:rsidR="0069544B" w:rsidRPr="0069544B" w:rsidRDefault="00CA002D" w:rsidP="0069544B">
      <w:pPr>
        <w:pStyle w:val="ac"/>
        <w:numPr>
          <w:ilvl w:val="0"/>
          <w:numId w:val="34"/>
        </w:numPr>
        <w:ind w:left="284" w:hanging="284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124181074"/>
      <w:r w:rsidRPr="0069544B">
        <w:rPr>
          <w:rFonts w:ascii="Times New Roman" w:hAnsi="Times New Roman" w:cs="Times New Roman"/>
          <w:b/>
          <w:bCs/>
          <w:kern w:val="32"/>
          <w:sz w:val="28"/>
          <w:szCs w:val="32"/>
        </w:rPr>
        <w:br w:type="page"/>
      </w:r>
      <w:r w:rsidRPr="0069544B">
        <w:rPr>
          <w:rFonts w:ascii="Times New Roman" w:hAnsi="Times New Roman" w:cs="Times New Roman"/>
          <w:b/>
          <w:bCs/>
          <w:kern w:val="32"/>
          <w:sz w:val="28"/>
          <w:szCs w:val="28"/>
        </w:rPr>
        <w:lastRenderedPageBreak/>
        <w:t>Наименование дисциплины</w:t>
      </w:r>
      <w:bookmarkEnd w:id="0"/>
      <w:r w:rsidRPr="006954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B2B5CEF" w14:textId="793B6E84" w:rsidR="00CA002D" w:rsidRPr="0069544B" w:rsidRDefault="00CA002D" w:rsidP="0069544B">
      <w:pPr>
        <w:rPr>
          <w:rFonts w:ascii="Microsoft Sans Serif" w:hAnsi="Microsoft Sans Serif" w:cs="Microsoft Sans Serif"/>
          <w:sz w:val="24"/>
          <w:szCs w:val="24"/>
        </w:rPr>
      </w:pPr>
      <w:r w:rsidRPr="006954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2915">
        <w:rPr>
          <w:rFonts w:ascii="Times New Roman" w:hAnsi="Times New Roman" w:cs="Times New Roman"/>
          <w:sz w:val="28"/>
          <w:szCs w:val="28"/>
        </w:rPr>
        <w:t>Защита государственной и служебной тайны</w:t>
      </w:r>
    </w:p>
    <w:p w14:paraId="3B2B5CF1" w14:textId="3FB8C0DA" w:rsidR="00CA002D" w:rsidRDefault="00CA002D" w:rsidP="0069544B">
      <w:pPr>
        <w:keepNext/>
        <w:widowControl w:val="0"/>
        <w:spacing w:before="240" w:after="6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bookmark0"/>
      <w:bookmarkStart w:id="2" w:name="_Toc124181075"/>
      <w:bookmarkEnd w:id="1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 xml:space="preserve">2. </w:t>
      </w:r>
      <w:bookmarkEnd w:id="2"/>
      <w:r w:rsidR="0069544B" w:rsidRPr="0069544B"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DCB4AF5" w14:textId="77777777" w:rsidR="00E177BE" w:rsidRPr="00CA002D" w:rsidRDefault="00E177BE" w:rsidP="0069544B">
      <w:pPr>
        <w:keepNext/>
        <w:widowControl w:val="0"/>
        <w:spacing w:before="240" w:after="60" w:line="240" w:lineRule="auto"/>
        <w:outlineLvl w:val="0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Style w:val="3"/>
        <w:tblW w:w="5279" w:type="pct"/>
        <w:tblInd w:w="-572" w:type="dxa"/>
        <w:tblLook w:val="04A0" w:firstRow="1" w:lastRow="0" w:firstColumn="1" w:lastColumn="0" w:noHBand="0" w:noVBand="1"/>
      </w:tblPr>
      <w:tblGrid>
        <w:gridCol w:w="1180"/>
        <w:gridCol w:w="2259"/>
        <w:gridCol w:w="3082"/>
        <w:gridCol w:w="4307"/>
      </w:tblGrid>
      <w:tr w:rsidR="00E177BE" w:rsidRPr="00E177BE" w14:paraId="758E849A" w14:textId="77777777" w:rsidTr="00895D28">
        <w:tc>
          <w:tcPr>
            <w:tcW w:w="545" w:type="pct"/>
          </w:tcPr>
          <w:p w14:paraId="7DAE9817" w14:textId="77777777" w:rsid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bookmark1"/>
            <w:bookmarkEnd w:id="3"/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</w:t>
            </w:r>
          </w:p>
          <w:p w14:paraId="535D0C9F" w14:textId="48EE6BE9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043" w:type="pct"/>
          </w:tcPr>
          <w:p w14:paraId="33BA2493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423" w:type="pct"/>
          </w:tcPr>
          <w:p w14:paraId="0719FC10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989" w:type="pct"/>
          </w:tcPr>
          <w:p w14:paraId="0AE7B16E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177BE" w:rsidRPr="00E177BE" w14:paraId="1EE49F97" w14:textId="77777777" w:rsidTr="00895D28">
        <w:tc>
          <w:tcPr>
            <w:tcW w:w="545" w:type="pct"/>
            <w:vMerge w:val="restart"/>
          </w:tcPr>
          <w:p w14:paraId="7781F842" w14:textId="41095D30" w:rsidR="00E177BE" w:rsidRPr="00E177BE" w:rsidRDefault="00E177BE" w:rsidP="002529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ПКП-</w:t>
            </w:r>
            <w:r w:rsidR="0025291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043" w:type="pct"/>
            <w:vMerge w:val="restart"/>
          </w:tcPr>
          <w:p w14:paraId="501E06F8" w14:textId="5A5C2FFF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выбирать и применять информационно-коммуникационные технологии в разных сферах государственного и муниципального управления, на основе сформированной цифровой культуры государственных гражданских служащих    </w:t>
            </w:r>
          </w:p>
        </w:tc>
        <w:tc>
          <w:tcPr>
            <w:tcW w:w="1423" w:type="pct"/>
          </w:tcPr>
          <w:p w14:paraId="2AFE2FD6" w14:textId="69C820A2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Использует информационно – коммуникационные технологии в разных сферах государственного и муниципального управления</w:t>
            </w:r>
          </w:p>
        </w:tc>
        <w:tc>
          <w:tcPr>
            <w:tcW w:w="1989" w:type="pct"/>
          </w:tcPr>
          <w:p w14:paraId="419FD60E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Знать: механизмы разработки и реализации управленческих решений, направленных на исполнение полномочий государственных органов, органов местного самоуправления, с учетом проходящих процессов цифровизации</w:t>
            </w:r>
          </w:p>
          <w:p w14:paraId="747DF31D" w14:textId="2BE39F2B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Уметь: использовать современные технологии для сбора и классификационно-методической обработки информации об имеющихся политических, социально-экономических, организационно-управленческих процессах и тенденциях</w:t>
            </w:r>
          </w:p>
        </w:tc>
      </w:tr>
      <w:tr w:rsidR="00E177BE" w:rsidRPr="00E177BE" w14:paraId="619CF4AE" w14:textId="77777777" w:rsidTr="00895D28">
        <w:tc>
          <w:tcPr>
            <w:tcW w:w="545" w:type="pct"/>
            <w:vMerge/>
          </w:tcPr>
          <w:p w14:paraId="43CB27AA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pct"/>
            <w:vMerge/>
          </w:tcPr>
          <w:p w14:paraId="63BD8D5B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pct"/>
          </w:tcPr>
          <w:p w14:paraId="79E4CBC6" w14:textId="526882E2" w:rsidR="00E177BE" w:rsidRPr="00E177BE" w:rsidRDefault="00E177BE" w:rsidP="00E177B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E177BE">
              <w:rPr>
                <w:rFonts w:ascii="Times New Roman" w:hAnsi="Times New Roman" w:cs="Times New Roman"/>
              </w:rPr>
              <w:t xml:space="preserve"> Решает профессиональные задачи в области цифровой трансформации государственного управления на основе сформированной цифровой культуры государственных гражданских служащих</w:t>
            </w:r>
          </w:p>
        </w:tc>
        <w:tc>
          <w:tcPr>
            <w:tcW w:w="1989" w:type="pct"/>
          </w:tcPr>
          <w:p w14:paraId="432276FD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Знать: основные тенденции в подготовке и проведении коммуникационных кампаний в соответствии с целями и задачами государственного и муниципального управления в сфере цифровизации</w:t>
            </w:r>
          </w:p>
          <w:p w14:paraId="1C3BA5CC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Уметь: проводить расчеты уровня цифровой культуры государственных служащих с целью выявления оптимальных решений </w:t>
            </w:r>
          </w:p>
          <w:p w14:paraId="596A6476" w14:textId="37544D70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 подготовке и реализации проектов в области цифровой трансформации</w:t>
            </w:r>
          </w:p>
        </w:tc>
      </w:tr>
      <w:tr w:rsidR="00E177BE" w:rsidRPr="00E177BE" w14:paraId="6582D6A1" w14:textId="77777777" w:rsidTr="00895D28">
        <w:tc>
          <w:tcPr>
            <w:tcW w:w="545" w:type="pct"/>
            <w:vMerge w:val="restart"/>
          </w:tcPr>
          <w:p w14:paraId="5D63B40A" w14:textId="2CDCAF52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9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ПКН-7</w:t>
            </w:r>
          </w:p>
        </w:tc>
        <w:tc>
          <w:tcPr>
            <w:tcW w:w="1043" w:type="pct"/>
            <w:vMerge w:val="restart"/>
          </w:tcPr>
          <w:p w14:paraId="54FED500" w14:textId="5444B803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Способность  применять информационно- коммуникационные технологии, основные положения законодательства о персональных данных, об общих принципах функционирования </w:t>
            </w: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системы электронного правительства для обеспечения деятельности  государственных и муниципальных  органов власти и управления</w:t>
            </w:r>
          </w:p>
        </w:tc>
        <w:tc>
          <w:tcPr>
            <w:tcW w:w="1423" w:type="pct"/>
          </w:tcPr>
          <w:p w14:paraId="4F3E3405" w14:textId="1B38D111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</w:t>
            </w: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</w:tc>
        <w:tc>
          <w:tcPr>
            <w:tcW w:w="1989" w:type="pct"/>
          </w:tcPr>
          <w:p w14:paraId="7AC48F32" w14:textId="77777777" w:rsidR="00E177BE" w:rsidRPr="00E177BE" w:rsidRDefault="00E177BE" w:rsidP="00E177BE">
            <w:pPr>
              <w:tabs>
                <w:tab w:val="left" w:pos="1541"/>
                <w:tab w:val="left" w:pos="284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Знать: виды информационно – коммуникационных технологий, принципы обеспечения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  <w:p w14:paraId="205E878C" w14:textId="61B65EEF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Уметь: применять знания в сфере защиты информации при разработке и реализации управленческих решений</w:t>
            </w:r>
          </w:p>
        </w:tc>
      </w:tr>
      <w:tr w:rsidR="00E177BE" w:rsidRPr="00E177BE" w14:paraId="3A23C1E9" w14:textId="77777777" w:rsidTr="00895D28">
        <w:tc>
          <w:tcPr>
            <w:tcW w:w="545" w:type="pct"/>
            <w:vMerge/>
          </w:tcPr>
          <w:p w14:paraId="6770D758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pct"/>
            <w:vMerge/>
          </w:tcPr>
          <w:p w14:paraId="6F024AA5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pct"/>
          </w:tcPr>
          <w:p w14:paraId="45F68990" w14:textId="4BB27AAC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2.Владеет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1989" w:type="pct"/>
          </w:tcPr>
          <w:p w14:paraId="504DA2A5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Знать: источники, методы сбора и обработки информации о деятельности органов государственного и муниципального управления</w:t>
            </w:r>
          </w:p>
          <w:p w14:paraId="1E082943" w14:textId="4D658528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Уметь: собирать и обрабатывать информатизацию о деятельности соответствующих органов власти и организаций</w:t>
            </w:r>
          </w:p>
        </w:tc>
      </w:tr>
      <w:tr w:rsidR="00E177BE" w:rsidRPr="00E177BE" w14:paraId="7D5E0214" w14:textId="77777777" w:rsidTr="00895D28">
        <w:tc>
          <w:tcPr>
            <w:tcW w:w="545" w:type="pct"/>
            <w:vMerge/>
          </w:tcPr>
          <w:p w14:paraId="5CC357C1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pct"/>
            <w:vMerge/>
          </w:tcPr>
          <w:p w14:paraId="4D0A7F26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pct"/>
          </w:tcPr>
          <w:p w14:paraId="26BCAE32" w14:textId="207804A1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Применяет информационно – коммуникационные технологии,  инструменты и методы 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 государственных органов власти и управления.</w:t>
            </w:r>
          </w:p>
        </w:tc>
        <w:tc>
          <w:tcPr>
            <w:tcW w:w="1989" w:type="pct"/>
          </w:tcPr>
          <w:p w14:paraId="0A391492" w14:textId="190F71ED" w:rsid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Знать: современные информационно – коммуникационные технологии, инструменты и методы информационной безопасности и защиты информации, актуальные положения</w:t>
            </w:r>
          </w:p>
          <w:p w14:paraId="0092567C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2F738264" w14:textId="4AD6CDA6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Уметь: применять современные информационно – коммуникационные технологии, инструменты и информационной безопасности и защиты информации, актуальные положения при разработке и реализации управленческих решений</w:t>
            </w:r>
          </w:p>
        </w:tc>
      </w:tr>
    </w:tbl>
    <w:p w14:paraId="3B2B5D46" w14:textId="77777777" w:rsidR="00CA002D" w:rsidRPr="00CA002D" w:rsidRDefault="00CA002D" w:rsidP="00CA002D">
      <w:pPr>
        <w:widowControl w:val="0"/>
        <w:tabs>
          <w:tab w:val="left" w:pos="3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 w:bidi="ru-RU"/>
        </w:rPr>
      </w:pPr>
    </w:p>
    <w:p w14:paraId="3B2B5D47" w14:textId="77777777" w:rsidR="00CA002D" w:rsidRPr="00CA002D" w:rsidRDefault="00CA002D" w:rsidP="00CA002D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  <w:bookmarkStart w:id="4" w:name="_Toc124181076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>3. Место дисциплины в структуре образовательной программы</w:t>
      </w:r>
      <w:bookmarkEnd w:id="4"/>
    </w:p>
    <w:p w14:paraId="3B2B5D48" w14:textId="0ED0B5E0" w:rsidR="00CA002D" w:rsidRPr="00CA002D" w:rsidRDefault="00CA002D" w:rsidP="0025291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Дисциплина «</w:t>
      </w:r>
      <w:r w:rsidR="0025291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Защита государственной и служебной тайны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» относится </w:t>
      </w:r>
      <w:r w:rsidR="00695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 </w:t>
      </w:r>
      <w:r w:rsidR="00B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циклу</w:t>
      </w:r>
      <w:r w:rsidR="00695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профиля</w:t>
      </w:r>
      <w:r w:rsidR="00BE3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252915" w:rsidRPr="0025291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38.0</w:t>
      </w:r>
      <w:r w:rsidR="0025291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3.01 «Экономика», </w:t>
      </w:r>
      <w:r w:rsidR="00252915" w:rsidRPr="0025291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ОП "Экономика и финансы Вооруженных Сил Российской Федерации", Профиль: "Экономика и финансы Вооруженных Сил Российской</w:t>
      </w:r>
    </w:p>
    <w:p w14:paraId="3B2B5D49" w14:textId="5193C3FC" w:rsidR="00CA002D" w:rsidRDefault="00CA002D" w:rsidP="00CA002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 w:bidi="ru-RU"/>
        </w:rPr>
      </w:pPr>
    </w:p>
    <w:p w14:paraId="2CD278CF" w14:textId="77777777" w:rsidR="00E177BE" w:rsidRDefault="00E177BE" w:rsidP="00CA002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 w:bidi="ru-RU"/>
        </w:rPr>
      </w:pPr>
    </w:p>
    <w:p w14:paraId="3B2B5D4B" w14:textId="680D9FD9" w:rsidR="00CA002D" w:rsidRPr="00CA002D" w:rsidRDefault="00CA002D" w:rsidP="007C78A4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" w:name="bookmark2"/>
      <w:bookmarkStart w:id="6" w:name="_Toc124181077"/>
      <w:bookmarkEnd w:id="5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2558"/>
        <w:gridCol w:w="2599"/>
      </w:tblGrid>
      <w:tr w:rsidR="00CA002D" w:rsidRPr="00CA002D" w14:paraId="3B2B5D50" w14:textId="77777777" w:rsidTr="0069544B">
        <w:trPr>
          <w:trHeight w:hRule="exact" w:val="547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1D0DAC3F" w14:textId="30959E44" w:rsid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Вид учебной работы по дисциплине</w:t>
            </w:r>
          </w:p>
          <w:p w14:paraId="76E56513" w14:textId="596389F4" w:rsidR="0069544B" w:rsidRDefault="0069544B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  <w:p w14:paraId="5AB03FD0" w14:textId="77777777" w:rsidR="0069544B" w:rsidRDefault="0069544B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  <w:p w14:paraId="3B2B5D4D" w14:textId="6F0E9241" w:rsidR="0069544B" w:rsidRPr="00CA002D" w:rsidRDefault="0069544B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8" w:type="dxa"/>
            <w:shd w:val="clear" w:color="auto" w:fill="FFFFFF"/>
            <w:vAlign w:val="center"/>
          </w:tcPr>
          <w:p w14:paraId="2EE1EB50" w14:textId="77777777" w:rsidR="0069544B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Всего</w:t>
            </w:r>
          </w:p>
          <w:p w14:paraId="3B2B5D4E" w14:textId="63E04C74" w:rsidR="00CA002D" w:rsidRPr="0069544B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(в з/е и часах)</w:t>
            </w:r>
          </w:p>
        </w:tc>
        <w:tc>
          <w:tcPr>
            <w:tcW w:w="2599" w:type="dxa"/>
            <w:shd w:val="clear" w:color="auto" w:fill="FFFFFF"/>
            <w:vAlign w:val="center"/>
          </w:tcPr>
          <w:p w14:paraId="486B9FDA" w14:textId="3CE8660F" w:rsidR="0069544B" w:rsidRDefault="0069544B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Семестр</w:t>
            </w:r>
            <w:r w:rsidR="00CA002D"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7</w:t>
            </w:r>
          </w:p>
          <w:p w14:paraId="3B2B5D4F" w14:textId="51CD34B3" w:rsidR="00CA002D" w:rsidRPr="0069544B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(в часах) </w:t>
            </w:r>
          </w:p>
        </w:tc>
      </w:tr>
      <w:tr w:rsidR="008775D0" w:rsidRPr="0069544B" w14:paraId="3B2B5D54" w14:textId="77777777" w:rsidTr="006B103C">
        <w:trPr>
          <w:trHeight w:hRule="exact" w:val="264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2C311CCD" w14:textId="77777777" w:rsidR="008775D0" w:rsidRPr="0069544B" w:rsidRDefault="008775D0" w:rsidP="008775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Общая трудоемкость дисциплины</w:t>
            </w:r>
          </w:p>
          <w:p w14:paraId="3B2B5D51" w14:textId="5D05378E" w:rsidR="008775D0" w:rsidRPr="0069544B" w:rsidRDefault="008775D0" w:rsidP="008775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8" w:type="dxa"/>
            <w:shd w:val="clear" w:color="auto" w:fill="FFFFFF"/>
            <w:vAlign w:val="center"/>
          </w:tcPr>
          <w:p w14:paraId="3B2B5D52" w14:textId="10C3C840" w:rsidR="008775D0" w:rsidRPr="0069544B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з.е./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216</w:t>
            </w:r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час</w:t>
            </w:r>
          </w:p>
        </w:tc>
        <w:tc>
          <w:tcPr>
            <w:tcW w:w="2599" w:type="dxa"/>
            <w:shd w:val="clear" w:color="auto" w:fill="FFFFFF"/>
            <w:vAlign w:val="center"/>
          </w:tcPr>
          <w:p w14:paraId="3B2B5D53" w14:textId="4009FC90" w:rsidR="008775D0" w:rsidRPr="0069544B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216</w:t>
            </w:r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час</w:t>
            </w:r>
          </w:p>
        </w:tc>
      </w:tr>
      <w:tr w:rsidR="008775D0" w:rsidRPr="00CA002D" w14:paraId="3B2B5D58" w14:textId="77777777" w:rsidTr="006B103C">
        <w:trPr>
          <w:trHeight w:hRule="exact" w:val="561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3B2B5D55" w14:textId="77777777" w:rsidR="008775D0" w:rsidRPr="00CA002D" w:rsidRDefault="008775D0" w:rsidP="008775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lastRenderedPageBreak/>
              <w:t>Контактная работа - Аудиторные занятия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3B2B5D56" w14:textId="7F381785" w:rsidR="008775D0" w:rsidRPr="0069544B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68</w:t>
            </w:r>
          </w:p>
        </w:tc>
        <w:tc>
          <w:tcPr>
            <w:tcW w:w="2599" w:type="dxa"/>
            <w:shd w:val="clear" w:color="auto" w:fill="auto"/>
            <w:vAlign w:val="center"/>
          </w:tcPr>
          <w:p w14:paraId="3B2B5D57" w14:textId="74AA6323" w:rsidR="008775D0" w:rsidRPr="0069544B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68</w:t>
            </w:r>
          </w:p>
        </w:tc>
      </w:tr>
      <w:tr w:rsidR="008775D0" w:rsidRPr="00CA002D" w14:paraId="3B2B5D5C" w14:textId="77777777" w:rsidTr="006B103C">
        <w:trPr>
          <w:trHeight w:hRule="exact" w:val="307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3B2B5D59" w14:textId="77777777" w:rsidR="008775D0" w:rsidRPr="00CA002D" w:rsidRDefault="008775D0" w:rsidP="008775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Лекции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3B2B5D5A" w14:textId="54082652" w:rsidR="008775D0" w:rsidRPr="00CA002D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34</w:t>
            </w:r>
          </w:p>
        </w:tc>
        <w:tc>
          <w:tcPr>
            <w:tcW w:w="2599" w:type="dxa"/>
            <w:shd w:val="clear" w:color="auto" w:fill="auto"/>
            <w:vAlign w:val="center"/>
          </w:tcPr>
          <w:p w14:paraId="3B2B5D5B" w14:textId="66DAD604" w:rsidR="008775D0" w:rsidRPr="00CA002D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34</w:t>
            </w:r>
          </w:p>
        </w:tc>
      </w:tr>
      <w:tr w:rsidR="008775D0" w:rsidRPr="00CA002D" w14:paraId="3B2B5D60" w14:textId="77777777" w:rsidTr="006B103C">
        <w:trPr>
          <w:trHeight w:hRule="exact" w:val="378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3B2B5D5D" w14:textId="77777777" w:rsidR="008775D0" w:rsidRPr="00CA002D" w:rsidRDefault="008775D0" w:rsidP="008775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3B2B5D5E" w14:textId="2D74E00C" w:rsidR="008775D0" w:rsidRPr="00CA002D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34</w:t>
            </w:r>
          </w:p>
        </w:tc>
        <w:tc>
          <w:tcPr>
            <w:tcW w:w="2599" w:type="dxa"/>
            <w:shd w:val="clear" w:color="auto" w:fill="auto"/>
            <w:vAlign w:val="center"/>
          </w:tcPr>
          <w:p w14:paraId="3B2B5D5F" w14:textId="6A2A786D" w:rsidR="008775D0" w:rsidRPr="00CA002D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34</w:t>
            </w:r>
          </w:p>
        </w:tc>
      </w:tr>
      <w:tr w:rsidR="008775D0" w:rsidRPr="00CA002D" w14:paraId="3B2B5D64" w14:textId="77777777" w:rsidTr="006B103C">
        <w:trPr>
          <w:trHeight w:hRule="exact" w:val="308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3B2B5D61" w14:textId="77777777" w:rsidR="008775D0" w:rsidRPr="00CA002D" w:rsidRDefault="008775D0" w:rsidP="008775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3B2B5D62" w14:textId="145C2DA7" w:rsidR="008775D0" w:rsidRPr="0069544B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48</w:t>
            </w:r>
          </w:p>
        </w:tc>
        <w:tc>
          <w:tcPr>
            <w:tcW w:w="2599" w:type="dxa"/>
            <w:shd w:val="clear" w:color="auto" w:fill="auto"/>
            <w:vAlign w:val="center"/>
          </w:tcPr>
          <w:p w14:paraId="3B2B5D63" w14:textId="08261F6A" w:rsidR="008775D0" w:rsidRPr="0069544B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48</w:t>
            </w:r>
          </w:p>
        </w:tc>
      </w:tr>
      <w:tr w:rsidR="00CA002D" w:rsidRPr="00CA002D" w14:paraId="3B2B5D68" w14:textId="77777777" w:rsidTr="006B103C">
        <w:trPr>
          <w:trHeight w:hRule="exact" w:val="308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3B2B5D65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 текущего контроля</w:t>
            </w:r>
          </w:p>
        </w:tc>
        <w:tc>
          <w:tcPr>
            <w:tcW w:w="2558" w:type="dxa"/>
            <w:shd w:val="clear" w:color="auto" w:fill="FFFFFF"/>
            <w:vAlign w:val="center"/>
          </w:tcPr>
          <w:p w14:paraId="3B2B5D66" w14:textId="31797B19" w:rsidR="00CA002D" w:rsidRPr="0069544B" w:rsidRDefault="0069544B" w:rsidP="006954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Контрольная </w:t>
            </w:r>
            <w:r w:rsidR="00CA002D" w:rsidRPr="00695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</w:t>
            </w:r>
          </w:p>
        </w:tc>
        <w:tc>
          <w:tcPr>
            <w:tcW w:w="2599" w:type="dxa"/>
            <w:shd w:val="clear" w:color="auto" w:fill="FFFFFF"/>
            <w:vAlign w:val="center"/>
          </w:tcPr>
          <w:p w14:paraId="3B2B5D67" w14:textId="372E05A0" w:rsidR="00CA002D" w:rsidRPr="0069544B" w:rsidRDefault="0069544B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Контрольная </w:t>
            </w:r>
            <w:r w:rsidRPr="00695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</w:t>
            </w:r>
          </w:p>
        </w:tc>
      </w:tr>
      <w:tr w:rsidR="00CA002D" w:rsidRPr="00CA002D" w14:paraId="3B2B5D6C" w14:textId="77777777" w:rsidTr="006B103C">
        <w:trPr>
          <w:trHeight w:hRule="exact" w:val="364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3B2B5D69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 промежуточной аттестации</w:t>
            </w:r>
          </w:p>
        </w:tc>
        <w:tc>
          <w:tcPr>
            <w:tcW w:w="2558" w:type="dxa"/>
            <w:shd w:val="clear" w:color="auto" w:fill="FFFFFF"/>
            <w:vAlign w:val="center"/>
          </w:tcPr>
          <w:p w14:paraId="3B2B5D6A" w14:textId="77777777" w:rsidR="00CA002D" w:rsidRPr="0069544B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</w:t>
            </w:r>
          </w:p>
        </w:tc>
        <w:tc>
          <w:tcPr>
            <w:tcW w:w="2599" w:type="dxa"/>
            <w:shd w:val="clear" w:color="auto" w:fill="FFFFFF"/>
            <w:vAlign w:val="center"/>
          </w:tcPr>
          <w:p w14:paraId="3B2B5D6B" w14:textId="77777777" w:rsidR="00CA002D" w:rsidRPr="0069544B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</w:t>
            </w:r>
          </w:p>
        </w:tc>
      </w:tr>
    </w:tbl>
    <w:p w14:paraId="3B2B5D90" w14:textId="77777777" w:rsidR="00CA002D" w:rsidRPr="00CA002D" w:rsidRDefault="00CA002D" w:rsidP="00CA002D">
      <w:pPr>
        <w:widowControl w:val="0"/>
        <w:tabs>
          <w:tab w:val="left" w:pos="5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" w:name="bookmark3"/>
      <w:bookmarkEnd w:id="7"/>
    </w:p>
    <w:p w14:paraId="3B2B5D91" w14:textId="77777777" w:rsidR="00CA002D" w:rsidRPr="00CA002D" w:rsidRDefault="00CA002D" w:rsidP="00CA002D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  <w:bookmarkStart w:id="8" w:name="_Toc124181078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3B2B5D93" w14:textId="77777777" w:rsidR="00CA002D" w:rsidRPr="00CA002D" w:rsidRDefault="00CA002D" w:rsidP="00CA002D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9" w:name="bookmark4"/>
      <w:bookmarkEnd w:id="9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  <w:bookmarkStart w:id="10" w:name="_Toc124181079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5.1 Содержание дисциплины</w:t>
      </w:r>
      <w:bookmarkEnd w:id="10"/>
    </w:p>
    <w:p w14:paraId="3B2B5D94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1" w:name="bookmark5"/>
      <w:bookmarkStart w:id="12" w:name="bookmark6"/>
      <w:bookmarkStart w:id="13" w:name="bookmark7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1. Теоретические основы защиты информации в системе государственного и муниципального управления.</w:t>
      </w:r>
      <w:bookmarkEnd w:id="11"/>
      <w:bookmarkEnd w:id="12"/>
      <w:bookmarkEnd w:id="13"/>
    </w:p>
    <w:p w14:paraId="3B2B5D95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bookmarkStart w:id="14" w:name="bookmark10"/>
      <w:bookmarkStart w:id="15" w:name="bookmark8"/>
      <w:bookmarkStart w:id="16" w:name="bookmark9"/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Понятие и принципы информационного обеспечения. Информационные процессы в сфере государственного и муниципального управления. Состояние и перспективы информатизации сферы государственного и муниципального управления.</w:t>
      </w:r>
      <w:bookmarkEnd w:id="14"/>
      <w:bookmarkEnd w:id="15"/>
      <w:bookmarkEnd w:id="16"/>
    </w:p>
    <w:p w14:paraId="3B2B5D96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7" w:name="bookmark11"/>
      <w:bookmarkStart w:id="18" w:name="bookmark12"/>
      <w:bookmarkStart w:id="19" w:name="bookmark13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2. Нормативное правовое регулирование системы защиты информации в системе государственного и муниципального управления</w:t>
      </w:r>
      <w:bookmarkEnd w:id="17"/>
      <w:bookmarkEnd w:id="18"/>
      <w:bookmarkEnd w:id="19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.</w:t>
      </w:r>
    </w:p>
    <w:p w14:paraId="3B2B5D97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Нормативные правовые источники, регламентирующие оборот информации. Локальные правовые акты по защите информации в органах государственной и муниципальной власти. Перспективы развития законодательства в данной сфере. Зарубежный опыт регламентации охраны защищаемой информации.</w:t>
      </w:r>
    </w:p>
    <w:p w14:paraId="3B2B5D98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20" w:name="bookmark14"/>
      <w:bookmarkStart w:id="21" w:name="bookmark15"/>
      <w:bookmarkStart w:id="22" w:name="bookmark16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3. Виды защищаемой информации, формируемой в процессе функционирования органов государственной и муниципальной власти.</w:t>
      </w:r>
      <w:bookmarkEnd w:id="20"/>
      <w:bookmarkEnd w:id="21"/>
      <w:bookmarkEnd w:id="22"/>
    </w:p>
    <w:p w14:paraId="3B2B5D99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bookmarkStart w:id="23" w:name="bookmark17"/>
      <w:bookmarkStart w:id="24" w:name="bookmark18"/>
      <w:bookmarkStart w:id="25" w:name="bookmark19"/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Состав информационных ресурсов в сфере государственного и муниципального управления. Государственная тайна, служебная тайна, конфиденциальная информация. Информация как объект публичных, гражданских и иных отношений.</w:t>
      </w:r>
      <w:bookmarkEnd w:id="23"/>
      <w:bookmarkEnd w:id="24"/>
      <w:bookmarkEnd w:id="25"/>
    </w:p>
    <w:p w14:paraId="3B2B5D9A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26" w:name="bookmark20"/>
      <w:bookmarkStart w:id="27" w:name="bookmark21"/>
      <w:bookmarkStart w:id="28" w:name="bookmark22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4. Порядок допуска к защищаемой информации в системе государственного и муниципального управления.</w:t>
      </w:r>
      <w:bookmarkEnd w:id="26"/>
      <w:bookmarkEnd w:id="27"/>
      <w:bookmarkEnd w:id="28"/>
    </w:p>
    <w:p w14:paraId="3B2B5D9B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Понятие допуска к информации. Процедуры оформления прав на доступ к защищаемой информации. Процедуры оформления прав на проведение работ с </w:t>
      </w: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lastRenderedPageBreak/>
        <w:t>использованием защищаемой информации.</w:t>
      </w:r>
    </w:p>
    <w:p w14:paraId="3B2B5D9C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29" w:name="bookmark23"/>
      <w:bookmarkStart w:id="30" w:name="bookmark24"/>
      <w:bookmarkStart w:id="31" w:name="bookmark25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5. Режимы использования отдельных видов информационных ресурсов в государственных и муниципальных органах власти.</w:t>
      </w:r>
      <w:bookmarkEnd w:id="29"/>
      <w:bookmarkEnd w:id="30"/>
      <w:bookmarkEnd w:id="31"/>
    </w:p>
    <w:p w14:paraId="3B2B5D9D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Специфика внедрения и функционирования режимов защиты государственной тайны, служебной тайны, персональных данных, конфиденциальной информации, коммерческой тайны, различных видов профессиональных тайн в органах государственной и муниципальной власти.</w:t>
      </w:r>
    </w:p>
    <w:p w14:paraId="3B2B5D9E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32" w:name="bookmark26"/>
      <w:bookmarkStart w:id="33" w:name="bookmark27"/>
      <w:bookmarkStart w:id="34" w:name="bookmark28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6. Организация конфиденциального делопроизводства в государственных и муниципальных органах власти.</w:t>
      </w:r>
      <w:bookmarkEnd w:id="32"/>
      <w:bookmarkEnd w:id="33"/>
      <w:bookmarkEnd w:id="34"/>
    </w:p>
    <w:p w14:paraId="3B2B5D9F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Принципы организации конфиденциального делопроизводства для обеспечения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информации.</w:t>
      </w:r>
    </w:p>
    <w:p w14:paraId="3B2B5DA0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35" w:name="bookmark29"/>
      <w:bookmarkStart w:id="36" w:name="bookmark30"/>
      <w:bookmarkStart w:id="37" w:name="bookmark31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7. Соотношение принципа открытости государственной службы и объемов и видов информации, ограниченной в обороте.</w:t>
      </w:r>
      <w:bookmarkEnd w:id="35"/>
      <w:bookmarkEnd w:id="36"/>
      <w:bookmarkEnd w:id="37"/>
    </w:p>
    <w:p w14:paraId="3B2B5DA1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Порядок информирования общества о деятельности государственных служащих. Граница между возможностью публичного контроля и интересами по защите охраняемой информации. Права на получение информации. Обязанности по защите информации.</w:t>
      </w:r>
    </w:p>
    <w:p w14:paraId="3B2B5DA2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38" w:name="bookmark32"/>
      <w:bookmarkStart w:id="39" w:name="bookmark33"/>
      <w:bookmarkStart w:id="40" w:name="bookmark34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8. Ответственность за правонарушения в сфере информации, информационных технологий и защиты информации.</w:t>
      </w:r>
      <w:bookmarkEnd w:id="38"/>
      <w:bookmarkEnd w:id="39"/>
      <w:bookmarkEnd w:id="40"/>
    </w:p>
    <w:p w14:paraId="3B2B5DA3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Дисциплинарная, гражданско-правовая, административная, уголовная и иные виды ответственности. Возмещение убытков, компенсация морального вреда, защита чести, достоинства и деловой репутации.</w:t>
      </w:r>
    </w:p>
    <w:p w14:paraId="3B2B5DA4" w14:textId="71785F33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41" w:name="bookmark35"/>
      <w:bookmarkStart w:id="42" w:name="bookmark36"/>
      <w:bookmarkStart w:id="43" w:name="bookmark37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9. Контроль и надзор за обеспечением защиты информационных ресурсов в государственных и муниципальных органах власти</w:t>
      </w:r>
      <w:r w:rsidR="00817FA1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 с учетом процессов цифровой трансформации</w:t>
      </w:r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.</w:t>
      </w:r>
      <w:bookmarkEnd w:id="41"/>
      <w:bookmarkEnd w:id="42"/>
      <w:bookmarkEnd w:id="43"/>
    </w:p>
    <w:p w14:paraId="3B2B5DA6" w14:textId="05146789" w:rsidR="00CA002D" w:rsidRDefault="00CA002D" w:rsidP="0023286A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Виды и система контроля. Субъекты, реализующие контрольные полномочия в сфере защиты информации. Принципы организации ведомственного контроля. </w:t>
      </w: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lastRenderedPageBreak/>
        <w:t>Ответственность должностных лиц. Подходы к оценке ущерба за нарушение режимов защиты информационных ресурсов.</w:t>
      </w:r>
    </w:p>
    <w:p w14:paraId="3B2B5DA7" w14:textId="77777777" w:rsidR="00CA002D" w:rsidRPr="00CA002D" w:rsidRDefault="00CA002D" w:rsidP="007C78A4">
      <w:pPr>
        <w:widowControl w:val="0"/>
        <w:spacing w:after="6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"/>
          <w:lang w:eastAsia="ru-RU" w:bidi="ru-RU"/>
        </w:rPr>
      </w:pPr>
      <w:bookmarkStart w:id="44" w:name="bookmark38"/>
      <w:bookmarkStart w:id="45" w:name="_Toc124181080"/>
      <w:bookmarkEnd w:id="44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5.2 Учебно - тематический план</w:t>
      </w:r>
      <w:bookmarkEnd w:id="45"/>
    </w:p>
    <w:p w14:paraId="3B2B5DA8" w14:textId="7B6055EC" w:rsidR="00CA002D" w:rsidRPr="00CA002D" w:rsidRDefault="00CA002D" w:rsidP="00CA002D">
      <w:pPr>
        <w:widowControl w:val="0"/>
        <w:tabs>
          <w:tab w:val="left" w:pos="543"/>
        </w:tabs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"/>
          <w:szCs w:val="2"/>
          <w:lang w:eastAsia="ru-RU" w:bidi="ru-RU"/>
        </w:rPr>
      </w:pPr>
    </w:p>
    <w:tbl>
      <w:tblPr>
        <w:tblW w:w="5279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993"/>
        <w:gridCol w:w="995"/>
        <w:gridCol w:w="1090"/>
        <w:gridCol w:w="1709"/>
        <w:gridCol w:w="1245"/>
        <w:gridCol w:w="1394"/>
      </w:tblGrid>
      <w:tr w:rsidR="00CA002D" w:rsidRPr="00CA002D" w14:paraId="3B2B5DAE" w14:textId="77777777" w:rsidTr="0069544B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A9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№</w:t>
            </w:r>
          </w:p>
          <w:p w14:paraId="3B2B5DAA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AB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</w:rPr>
              <w:t>Наименование тем  (разделов) дисциплины</w:t>
            </w:r>
          </w:p>
        </w:tc>
        <w:tc>
          <w:tcPr>
            <w:tcW w:w="60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B5DAC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Трудоемкость в часах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AD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Формы текущего контроля успеваемости</w:t>
            </w:r>
          </w:p>
        </w:tc>
      </w:tr>
      <w:tr w:rsidR="00CA002D" w:rsidRPr="00CA002D" w14:paraId="3B2B5DB6" w14:textId="77777777" w:rsidTr="0069544B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AF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0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1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Всего</w:t>
            </w:r>
          </w:p>
        </w:tc>
        <w:tc>
          <w:tcPr>
            <w:tcW w:w="3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2" w14:textId="39CD4B60" w:rsidR="00CA002D" w:rsidRPr="00CA002D" w:rsidRDefault="00CA002D" w:rsidP="0069544B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Контактная работа</w:t>
            </w:r>
            <w:r w:rsidR="00BA2620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*</w:t>
            </w:r>
            <w:r w:rsidRPr="00CA002D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 xml:space="preserve"> -</w:t>
            </w:r>
          </w:p>
          <w:p w14:paraId="3B2B5DB3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Аудиторная работа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4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Самостоятельная работа</w:t>
            </w: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5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CA002D" w:rsidRPr="00CA002D" w14:paraId="3B2B5DBF" w14:textId="77777777" w:rsidTr="0069544B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7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8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9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A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Общая, в т.ч.: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B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Лекции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C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Семинары, практические занятия</w:t>
            </w: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D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E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25385F" w:rsidRPr="00CA002D" w14:paraId="3B2B5DC9" w14:textId="77777777" w:rsidTr="001876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0" w14:textId="77777777" w:rsidR="0025385F" w:rsidRPr="00CA002D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1" w14:textId="77777777" w:rsidR="0025385F" w:rsidRPr="00CA002D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1.</w:t>
            </w:r>
          </w:p>
          <w:p w14:paraId="3B2B5DC2" w14:textId="77777777" w:rsidR="0025385F" w:rsidRPr="00CA002D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Теоретические основы защиты информации в системе государственного и муниципального управления.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5DC3" w14:textId="27D8D4F8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4" w14:textId="2EEDB5EC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5" w14:textId="02EA558C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6" w14:textId="2D85954B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7" w14:textId="43CA1A9E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8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Мини-тестирование</w:t>
            </w:r>
          </w:p>
        </w:tc>
      </w:tr>
      <w:tr w:rsidR="0025385F" w:rsidRPr="00CA002D" w14:paraId="3B2B5DD3" w14:textId="77777777" w:rsidTr="001876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A" w14:textId="77777777" w:rsidR="0025385F" w:rsidRPr="00CA002D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B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2. Нормативное правовое регулирование системы защиты информации в системе государственного и муниципального управления</w:t>
            </w:r>
          </w:p>
          <w:p w14:paraId="3B2B5DCC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5DCD" w14:textId="503B0E19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E" w14:textId="2E53EBF9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F" w14:textId="0D141B8A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0" w14:textId="0ECFADA6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1" w14:textId="3753F5B2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2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25385F" w:rsidRPr="00CA002D" w14:paraId="3B2B5DDC" w14:textId="77777777" w:rsidTr="001876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4" w14:textId="77777777" w:rsidR="0025385F" w:rsidRPr="00CA002D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5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3.</w:t>
            </w:r>
            <w:r w:rsidRPr="00CA002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защищаемой информации, формируемой в процессе функционирования органов государственной и муниципальной власти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5DD6" w14:textId="6EC39931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7" w14:textId="187FBF0B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8" w14:textId="1E2E9BE1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9" w14:textId="23E267B7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A" w14:textId="0E3D70C3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B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25385F" w:rsidRPr="00CA002D" w14:paraId="3B2B5DE6" w14:textId="77777777" w:rsidTr="001876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D" w14:textId="77777777" w:rsidR="0025385F" w:rsidRPr="00CA002D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E" w14:textId="77777777" w:rsidR="0025385F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4.</w:t>
            </w:r>
            <w:r w:rsidRPr="00CA002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допуска к защищаемой информации в системе государственного и муниципального управления.</w:t>
            </w:r>
          </w:p>
          <w:p w14:paraId="5B7BCD43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B2B5DDF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5DE0" w14:textId="79B9172F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1" w14:textId="1C07A800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2" w14:textId="53A959DC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3" w14:textId="67EDBC93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4" w14:textId="4E428A56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5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25385F" w:rsidRPr="00CA002D" w14:paraId="3B2B5DF0" w14:textId="77777777" w:rsidTr="001876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7" w14:textId="77777777" w:rsidR="0025385F" w:rsidRPr="00CA002D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8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5.</w:t>
            </w:r>
            <w:r w:rsidRPr="00CA002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Режимы использования отдельных видов информационных ресурсов в государственных и муниципальных органах власти.</w:t>
            </w:r>
          </w:p>
          <w:p w14:paraId="3B2B5DE9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5DEA" w14:textId="4A7538F4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B" w14:textId="64E762A6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C" w14:textId="408D9164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D" w14:textId="7A2A6324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E" w14:textId="4E10B4DE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F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CA002D" w:rsidRPr="00CA002D" w14:paraId="3B2B5DF9" w14:textId="77777777" w:rsidTr="006954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1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2" w14:textId="77777777" w:rsidR="00CA002D" w:rsidRPr="00CA002D" w:rsidRDefault="00CA002D" w:rsidP="00CA002D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6. Организация конфиденциального делопроизводства в государственных и муниципальных органах власти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3" w14:textId="60896182" w:rsidR="00CA002D" w:rsidRPr="0025385F" w:rsidRDefault="0025385F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4" w14:textId="762C7603" w:rsidR="00CA002D" w:rsidRPr="0025385F" w:rsidRDefault="00ED56F4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5" w14:textId="128C8D96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6" w14:textId="35D63861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7" w14:textId="42132787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385F"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8" w14:textId="77777777" w:rsidR="00CA002D" w:rsidRPr="00CA002D" w:rsidRDefault="00CA002D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CA002D" w:rsidRPr="00CA002D" w14:paraId="3B2B5E02" w14:textId="77777777" w:rsidTr="006954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A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B" w14:textId="77777777" w:rsidR="00CA002D" w:rsidRPr="00CA002D" w:rsidRDefault="00CA002D" w:rsidP="00CA002D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7. Соотношение принципа открытости государственной службы и объемов и видов информации, ограниченной в обороте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C" w14:textId="00C73030" w:rsidR="00CA002D" w:rsidRPr="0025385F" w:rsidRDefault="0025385F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D" w14:textId="139DD6CE" w:rsidR="00CA002D" w:rsidRPr="0025385F" w:rsidRDefault="00ED56F4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E" w14:textId="44112544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F" w14:textId="2F1CDCF5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0" w14:textId="689ED601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385F"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1" w14:textId="77777777" w:rsidR="00CA002D" w:rsidRPr="00CA002D" w:rsidRDefault="00CA002D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Мини-тестирование</w:t>
            </w:r>
          </w:p>
        </w:tc>
      </w:tr>
      <w:tr w:rsidR="00CA002D" w:rsidRPr="00CA002D" w14:paraId="3B2B5E0B" w14:textId="77777777" w:rsidTr="006954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3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4" w14:textId="77777777" w:rsidR="00CA002D" w:rsidRPr="00CA002D" w:rsidRDefault="00CA002D" w:rsidP="00CA002D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8. Ответственность за правонарушения в сфере информации, информационных технологий и защиты информации.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5" w14:textId="3E1121A9" w:rsidR="00CA002D" w:rsidRPr="0025385F" w:rsidRDefault="0025385F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6" w14:textId="2C51B0F2" w:rsidR="00CA002D" w:rsidRPr="0025385F" w:rsidRDefault="00ED56F4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7" w14:textId="2E10774D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8" w14:textId="258E5D27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9" w14:textId="195FB420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385F"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A" w14:textId="77777777" w:rsidR="00CA002D" w:rsidRPr="00CA002D" w:rsidRDefault="00CA002D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CA002D" w:rsidRPr="00CA002D" w14:paraId="3B2B5E14" w14:textId="77777777" w:rsidTr="006954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C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D" w14:textId="1C38B012" w:rsidR="00CA002D" w:rsidRPr="00CA002D" w:rsidRDefault="00CA002D" w:rsidP="00CA002D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9. Контроль и надзор за обеспечением защиты информационных ресурсов в государственных и муниципальных органах власти</w:t>
            </w:r>
            <w:r w:rsidR="00817FA1">
              <w:t xml:space="preserve"> </w:t>
            </w:r>
            <w:r w:rsidR="00817FA1" w:rsidRPr="00817F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 учетом процессов цифровой трансформации</w:t>
            </w: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E" w14:textId="207B081A" w:rsidR="00CA002D" w:rsidRPr="0025385F" w:rsidRDefault="0025385F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F" w14:textId="101BC444" w:rsidR="00CA002D" w:rsidRPr="0025385F" w:rsidRDefault="00ED56F4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0" w14:textId="02D56069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1" w14:textId="44C2A875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2" w14:textId="729DDEBD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385F"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3" w14:textId="77777777" w:rsidR="00CA002D" w:rsidRPr="00CA002D" w:rsidRDefault="00CA002D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Мини-тестирование</w:t>
            </w:r>
          </w:p>
        </w:tc>
      </w:tr>
      <w:tr w:rsidR="00CA002D" w:rsidRPr="00CA002D" w14:paraId="3B2B5E1D" w14:textId="77777777" w:rsidTr="006954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5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6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7" w14:textId="07A997C5" w:rsidR="00CA002D" w:rsidRPr="0025385F" w:rsidRDefault="00817FA1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8" w14:textId="45ECEEA1" w:rsidR="00CA002D" w:rsidRPr="0025385F" w:rsidRDefault="00CA002D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9" w14:textId="3CB4F5ED" w:rsidR="00CA002D" w:rsidRPr="0025385F" w:rsidRDefault="00CA002D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A" w14:textId="0048666B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B" w14:textId="07251226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17FA1"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C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A002D" w:rsidRPr="00CA002D" w14:paraId="3B2B5E26" w14:textId="77777777" w:rsidTr="00BA262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1E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1F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20" w14:textId="4DCC5125" w:rsidR="00CA002D" w:rsidRPr="0025385F" w:rsidRDefault="0069544B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21" w14:textId="0BD1FE92" w:rsidR="00CA002D" w:rsidRPr="0025385F" w:rsidRDefault="00CA002D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22" w14:textId="028BD3B4" w:rsidR="00CA002D" w:rsidRPr="0025385F" w:rsidRDefault="00364067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23" w14:textId="517C5412" w:rsidR="00CA002D" w:rsidRPr="0025385F" w:rsidRDefault="00364067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24" w14:textId="21D1D0F9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25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</w:rPr>
            </w:pPr>
          </w:p>
        </w:tc>
      </w:tr>
    </w:tbl>
    <w:p w14:paraId="675FD53C" w14:textId="77777777" w:rsidR="00BA2620" w:rsidRPr="00BA2620" w:rsidRDefault="00BA2620" w:rsidP="00BA2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" w:name="bookmark39"/>
      <w:bookmarkStart w:id="47" w:name="_Toc124181081"/>
      <w:bookmarkEnd w:id="46"/>
      <w:r w:rsidRPr="008307D9">
        <w:rPr>
          <w:rFonts w:ascii="Times New Roman" w:eastAsia="Times New Roman" w:hAnsi="Times New Roman" w:cs="Times New Roman"/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6166D28" w14:textId="77777777" w:rsidR="00E177BE" w:rsidRDefault="00E177BE" w:rsidP="007C78A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3B2B5EAB" w14:textId="21716402" w:rsidR="00CA002D" w:rsidRPr="00CA002D" w:rsidRDefault="00CA002D" w:rsidP="007C78A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5.3 Содержание семинаров, практических занятий</w:t>
      </w:r>
      <w:bookmarkEnd w:id="47"/>
    </w:p>
    <w:p w14:paraId="3B2B5EAC" w14:textId="77777777" w:rsidR="00CA002D" w:rsidRPr="00CA002D" w:rsidRDefault="00CA002D" w:rsidP="00CA002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104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5"/>
        <w:gridCol w:w="5028"/>
        <w:gridCol w:w="2212"/>
      </w:tblGrid>
      <w:tr w:rsidR="00CA002D" w:rsidRPr="00CA002D" w14:paraId="3B2B5EB0" w14:textId="77777777" w:rsidTr="00510B30">
        <w:trPr>
          <w:trHeight w:hRule="exact" w:val="1483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AD" w14:textId="77777777" w:rsidR="00CA002D" w:rsidRPr="00CA002D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AE" w14:textId="77777777" w:rsidR="00CA002D" w:rsidRPr="00CA002D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AF" w14:textId="77777777" w:rsidR="00CA002D" w:rsidRPr="00CA002D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Формы проведения занятий</w:t>
            </w:r>
          </w:p>
        </w:tc>
      </w:tr>
      <w:tr w:rsidR="00CA002D" w:rsidRPr="00CA002D" w14:paraId="3B2B5EB8" w14:textId="77777777" w:rsidTr="00510B30">
        <w:trPr>
          <w:trHeight w:hRule="exact" w:val="2837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B1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Теоретические основы защиты информации в системе государственного и муниципального управления.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B2" w14:textId="77777777" w:rsidR="00CA002D" w:rsidRPr="00CA002D" w:rsidRDefault="00CA002D" w:rsidP="00CA002D">
            <w:pPr>
              <w:widowControl w:val="0"/>
              <w:tabs>
                <w:tab w:val="left" w:pos="1046"/>
                <w:tab w:val="left" w:pos="2477"/>
                <w:tab w:val="left" w:pos="42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информационных ресурсов, образующихся в процессе деятельности государственных и</w:t>
            </w:r>
          </w:p>
          <w:p w14:paraId="3B2B5EB3" w14:textId="77777777" w:rsidR="00CA002D" w:rsidRPr="00CA002D" w:rsidRDefault="00CA002D" w:rsidP="00CA00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муниципальных органов власти.</w:t>
            </w:r>
          </w:p>
          <w:p w14:paraId="3B2B5EB4" w14:textId="77777777" w:rsidR="00CA002D" w:rsidRPr="00CA002D" w:rsidRDefault="00CA002D" w:rsidP="00CA00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Значение информационных ресурсов для системы государственного и муниципального управления.</w:t>
            </w:r>
          </w:p>
          <w:p w14:paraId="3B2B5EB5" w14:textId="59A1A831" w:rsidR="00CA002D" w:rsidRPr="00CA002D" w:rsidRDefault="00EE3251" w:rsidP="009C57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осн.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B6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B7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</w:t>
            </w:r>
          </w:p>
        </w:tc>
      </w:tr>
      <w:tr w:rsidR="00CA002D" w:rsidRPr="00CA002D" w14:paraId="3B2B5EBF" w14:textId="77777777" w:rsidTr="00510B30">
        <w:trPr>
          <w:trHeight w:hRule="exact" w:val="2279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B9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Нормативное правовое регулирование системы защиты информации в системе государственного и муниципального управления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BA" w14:textId="77777777" w:rsidR="00CA002D" w:rsidRPr="00CA002D" w:rsidRDefault="00CA002D" w:rsidP="00CA002D">
            <w:pPr>
              <w:widowControl w:val="0"/>
              <w:tabs>
                <w:tab w:val="left" w:pos="1603"/>
                <w:tab w:val="left" w:pos="34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Источники нормативного правового Регулирования оборота информационных ресурсов. Роль информации в государственных документах стратегического планирования.</w:t>
            </w:r>
          </w:p>
          <w:p w14:paraId="3B2B5EBB" w14:textId="77777777" w:rsidR="00CA002D" w:rsidRPr="00CA002D" w:rsidRDefault="00CA002D" w:rsidP="00CA00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Международные нормативные правовые акты по защите информации.</w:t>
            </w:r>
          </w:p>
          <w:p w14:paraId="3B2B5EBC" w14:textId="6CD9D45B" w:rsidR="00CA002D" w:rsidRPr="00CA002D" w:rsidRDefault="00EE3251" w:rsidP="004B70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осн.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BD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BE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игра.</w:t>
            </w:r>
          </w:p>
        </w:tc>
      </w:tr>
      <w:tr w:rsidR="00CA002D" w:rsidRPr="00CA002D" w14:paraId="3B2B5EC5" w14:textId="77777777" w:rsidTr="00510B30">
        <w:trPr>
          <w:trHeight w:hRule="exact" w:val="2693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C0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 Виды защищаемой информации, формируемой в процессе функционирования органов государственной и муниципальной власти.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C1" w14:textId="77777777" w:rsidR="00CA002D" w:rsidRPr="00CA002D" w:rsidRDefault="00CA002D" w:rsidP="00CA002D">
            <w:pPr>
              <w:widowControl w:val="0"/>
              <w:tabs>
                <w:tab w:val="left" w:pos="1248"/>
                <w:tab w:val="left" w:pos="2731"/>
                <w:tab w:val="left" w:pos="32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Открытая информация и информация ограниченная в обороте. Основания для классификации различных видов информационных ресурсов. Виды информационных ресурсов. образующихся в ходе деятельности государственных и муниципальных органов власти.</w:t>
            </w:r>
          </w:p>
          <w:p w14:paraId="3B2B5EC2" w14:textId="46B649F6" w:rsidR="00CA002D" w:rsidRPr="00CA002D" w:rsidRDefault="00EE3251" w:rsidP="004B70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осн.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C3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C4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</w:t>
            </w:r>
          </w:p>
        </w:tc>
      </w:tr>
      <w:tr w:rsidR="00CA002D" w:rsidRPr="00CA002D" w14:paraId="3B2B5ECB" w14:textId="77777777" w:rsidTr="00510B30">
        <w:trPr>
          <w:trHeight w:hRule="exact" w:val="1707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C6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 Порядок допуска к защищаемой информации в системе государственного и муниципального управления.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C7" w14:textId="77777777" w:rsidR="00CA002D" w:rsidRPr="00CA002D" w:rsidRDefault="00CA002D" w:rsidP="00CA00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Порядок определения категорий лиц, получающих допуск к информации, ограниченной в обороте. Номенклатурные перечни. Допускная работа.</w:t>
            </w:r>
          </w:p>
          <w:p w14:paraId="3B2B5EC8" w14:textId="07301897" w:rsidR="00CA002D" w:rsidRPr="00CA002D" w:rsidRDefault="00EE3251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осн.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C9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CA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игра.</w:t>
            </w:r>
          </w:p>
        </w:tc>
      </w:tr>
      <w:tr w:rsidR="00CA002D" w:rsidRPr="00CA002D" w14:paraId="3B2B5ED4" w14:textId="77777777" w:rsidTr="00510B30">
        <w:trPr>
          <w:trHeight w:hRule="exact" w:val="2465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CC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 Режимы использования отдельных видов информационных ресурсов в государственных и муниципальных органах власти.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CD" w14:textId="77777777" w:rsidR="00CA002D" w:rsidRPr="00CA002D" w:rsidRDefault="00CA002D" w:rsidP="00CA002D">
            <w:pPr>
              <w:widowControl w:val="0"/>
              <w:tabs>
                <w:tab w:val="left" w:pos="1862"/>
                <w:tab w:val="left" w:pos="36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обеспечения режима</w:t>
            </w:r>
          </w:p>
          <w:p w14:paraId="3B2B5ECE" w14:textId="77777777" w:rsidR="00CA002D" w:rsidRPr="00CA002D" w:rsidRDefault="00CA002D" w:rsidP="00CA002D">
            <w:pPr>
              <w:widowControl w:val="0"/>
              <w:tabs>
                <w:tab w:val="left" w:pos="1008"/>
                <w:tab w:val="left" w:pos="2280"/>
                <w:tab w:val="left" w:pos="32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государственной тайны. Особенности обеспечения режима служебной тайны. Особенности</w:t>
            </w:r>
          </w:p>
          <w:p w14:paraId="3B2B5ECF" w14:textId="77777777" w:rsidR="00CA002D" w:rsidRPr="00CA002D" w:rsidRDefault="00CA002D" w:rsidP="00CA002D">
            <w:pPr>
              <w:widowControl w:val="0"/>
              <w:tabs>
                <w:tab w:val="left" w:pos="1560"/>
                <w:tab w:val="left" w:pos="2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обеспечения режима персональных данных. Особенности оборота конфиденциальной</w:t>
            </w:r>
          </w:p>
          <w:p w14:paraId="3B2B5ED0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информации.</w:t>
            </w:r>
          </w:p>
          <w:p w14:paraId="3B2B5ED1" w14:textId="116F2A8B" w:rsidR="00CA002D" w:rsidRPr="00CA002D" w:rsidRDefault="00EE3251" w:rsidP="004B70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осн.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D2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D3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</w:t>
            </w:r>
          </w:p>
        </w:tc>
      </w:tr>
      <w:tr w:rsidR="00CA002D" w:rsidRPr="00CA002D" w14:paraId="3B2B5EDD" w14:textId="77777777" w:rsidTr="00510B30">
        <w:trPr>
          <w:trHeight w:hRule="exact" w:val="2558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D5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6 Организация конфиденциального делопроизводства в государственных и муниципальных органах власти.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D6" w14:textId="77777777" w:rsidR="00CA002D" w:rsidRPr="00CA002D" w:rsidRDefault="00CA002D" w:rsidP="00CA002D">
            <w:pPr>
              <w:widowControl w:val="0"/>
              <w:tabs>
                <w:tab w:val="left" w:pos="346"/>
                <w:tab w:val="left" w:pos="1690"/>
                <w:tab w:val="left" w:pos="28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Организация работы по обороту документальных и электронных носителей информационных</w:t>
            </w:r>
          </w:p>
          <w:p w14:paraId="3B2B5ED7" w14:textId="77777777" w:rsidR="00CA002D" w:rsidRPr="00CA002D" w:rsidRDefault="00CA002D" w:rsidP="00CA002D">
            <w:pPr>
              <w:widowControl w:val="0"/>
              <w:tabs>
                <w:tab w:val="left" w:pos="1195"/>
                <w:tab w:val="left" w:pos="1949"/>
                <w:tab w:val="left" w:pos="32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ресурсов. Учет носителей информации</w:t>
            </w:r>
          </w:p>
          <w:p w14:paraId="3B2B5ED8" w14:textId="77777777" w:rsidR="00CA002D" w:rsidRPr="00CA002D" w:rsidRDefault="00CA002D" w:rsidP="00CA002D">
            <w:pPr>
              <w:widowControl w:val="0"/>
              <w:tabs>
                <w:tab w:val="left" w:pos="1550"/>
                <w:tab w:val="left" w:pos="1944"/>
                <w:tab w:val="left" w:pos="30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ограниченной в обороте. Ознакомление</w:t>
            </w:r>
          </w:p>
          <w:p w14:paraId="3B2B5ED9" w14:textId="77777777" w:rsidR="00CA002D" w:rsidRPr="00CA002D" w:rsidRDefault="00CA002D" w:rsidP="00CA00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исполнителей с информацией ограниченной в обороте.</w:t>
            </w:r>
          </w:p>
          <w:p w14:paraId="3B2B5EDA" w14:textId="46784A96" w:rsidR="00CA002D" w:rsidRPr="00CA002D" w:rsidRDefault="00EE3251" w:rsidP="004B70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осн.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DB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DC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игра.</w:t>
            </w:r>
          </w:p>
        </w:tc>
      </w:tr>
      <w:tr w:rsidR="00CA002D" w:rsidRPr="00CA002D" w14:paraId="3B2B5EE4" w14:textId="77777777" w:rsidTr="00510B30">
        <w:trPr>
          <w:trHeight w:hRule="exact" w:val="2346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DE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 Соотношение принципа открытости государственной службы и объемов и видов информации, ограниченной в обороте.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DF" w14:textId="77777777" w:rsidR="00CA002D" w:rsidRPr="00CA002D" w:rsidRDefault="00CA002D" w:rsidP="00CA002D">
            <w:pPr>
              <w:widowControl w:val="0"/>
              <w:tabs>
                <w:tab w:val="left" w:pos="1454"/>
                <w:tab w:val="left" w:pos="1834"/>
                <w:tab w:val="left" w:pos="31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Принципы организации государственной службы. Прозрачность и публичность деятельности</w:t>
            </w:r>
          </w:p>
          <w:p w14:paraId="3184ACAC" w14:textId="77777777" w:rsidR="00CA002D" w:rsidRDefault="00CA002D" w:rsidP="00B25F29">
            <w:pPr>
              <w:widowControl w:val="0"/>
              <w:spacing w:after="0" w:line="240" w:lineRule="auto"/>
              <w:jc w:val="both"/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государственных и муниципальных органов власти. Права граждан на информацию о деятельности государственных органов.</w:t>
            </w:r>
            <w:r w:rsidR="004B7075">
              <w:t xml:space="preserve"> </w:t>
            </w:r>
          </w:p>
          <w:p w14:paraId="3B2B5EE1" w14:textId="01EEC94B" w:rsidR="00B25F29" w:rsidRPr="00CA002D" w:rsidRDefault="00EE3251" w:rsidP="00B25F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осн.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E2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E3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</w:t>
            </w:r>
          </w:p>
        </w:tc>
      </w:tr>
      <w:tr w:rsidR="00CA002D" w:rsidRPr="00CA002D" w14:paraId="3B2B5EEB" w14:textId="77777777" w:rsidTr="00510B30">
        <w:trPr>
          <w:trHeight w:hRule="exact" w:val="2278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E5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 Ответственность за правонарушения в сфере информации, информационных технологий и защиты информации.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E6" w14:textId="77777777" w:rsidR="00CA002D" w:rsidRPr="00CA002D" w:rsidRDefault="00CA002D" w:rsidP="00CA002D">
            <w:pPr>
              <w:widowControl w:val="0"/>
              <w:tabs>
                <w:tab w:val="left" w:pos="11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Уголовная ответственность в сфере защиты информации. Административная ответственность в сфере защиты информации. Гражданско- правовая ответственность в сфере защиты</w:t>
            </w:r>
          </w:p>
          <w:p w14:paraId="3B2B5EE7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информации.</w:t>
            </w:r>
          </w:p>
          <w:p w14:paraId="3B2B5EE8" w14:textId="4906734F" w:rsidR="00CA002D" w:rsidRPr="00CA002D" w:rsidRDefault="00EE3251" w:rsidP="004B70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осн.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E9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EA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игра.</w:t>
            </w:r>
          </w:p>
        </w:tc>
      </w:tr>
      <w:tr w:rsidR="00CA002D" w:rsidRPr="00CA002D" w14:paraId="3B2B5EF2" w14:textId="77777777" w:rsidTr="00510B30">
        <w:trPr>
          <w:trHeight w:hRule="exact" w:val="1968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EC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 Контроль и надзор за обеспечением защиты информационных ресурсов в государственных и муниципальных органах власти.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ED" w14:textId="77777777" w:rsidR="00CA002D" w:rsidRPr="00CA002D" w:rsidRDefault="00CA002D" w:rsidP="00CA002D">
            <w:pPr>
              <w:widowControl w:val="0"/>
              <w:tabs>
                <w:tab w:val="left" w:pos="1368"/>
                <w:tab w:val="left" w:pos="3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Субъекты осуществления контрольных</w:t>
            </w:r>
          </w:p>
          <w:p w14:paraId="3B2B5EEE" w14:textId="77777777" w:rsidR="00CA002D" w:rsidRPr="00CA002D" w:rsidRDefault="00CA002D" w:rsidP="00CA00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полномочий в сфере защиты информационных ресурсов. Права и обязанности проверяемых субъектов.</w:t>
            </w:r>
          </w:p>
          <w:p w14:paraId="3B2B5EEF" w14:textId="183AC86A" w:rsidR="00CA002D" w:rsidRPr="00CA002D" w:rsidRDefault="00B25F29" w:rsidP="004B70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</w:t>
            </w:r>
            <w:r w:rsidR="00EE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осн.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F0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F1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игра.</w:t>
            </w:r>
          </w:p>
        </w:tc>
      </w:tr>
    </w:tbl>
    <w:p w14:paraId="3B2B5EF4" w14:textId="77777777" w:rsidR="00CA002D" w:rsidRPr="00CA002D" w:rsidRDefault="00CA002D" w:rsidP="00CA002D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 w:bidi="ru-RU"/>
        </w:rPr>
      </w:pPr>
      <w:bookmarkStart w:id="48" w:name="bookmark40"/>
      <w:bookmarkStart w:id="49" w:name="_Toc124181082"/>
      <w:bookmarkEnd w:id="48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 w:bidi="ru-RU"/>
        </w:rPr>
        <w:t>6. Перечень учебно-методического обеспечения для самостоятельной работы обучающихся по дисциплине</w:t>
      </w:r>
      <w:bookmarkEnd w:id="49"/>
    </w:p>
    <w:p w14:paraId="3B2B5EF5" w14:textId="77777777" w:rsidR="00CA002D" w:rsidRPr="00CA002D" w:rsidRDefault="00CA002D" w:rsidP="00CA002D">
      <w:pPr>
        <w:widowControl w:val="0"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bookmarkStart w:id="50" w:name="bookmark41"/>
      <w:bookmarkStart w:id="51" w:name="_Toc124181083"/>
      <w:bookmarkEnd w:id="50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51"/>
    </w:p>
    <w:p w14:paraId="3B2B5EF6" w14:textId="516280B9" w:rsidR="00CA002D" w:rsidRPr="007C78A4" w:rsidRDefault="00CA002D" w:rsidP="007C78A4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 w:bidi="ru-RU"/>
        </w:rPr>
      </w:pPr>
    </w:p>
    <w:tbl>
      <w:tblPr>
        <w:tblOverlap w:val="never"/>
        <w:tblW w:w="1041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6"/>
        <w:gridCol w:w="3208"/>
        <w:gridCol w:w="4660"/>
      </w:tblGrid>
      <w:tr w:rsidR="00CA002D" w:rsidRPr="00CA002D" w14:paraId="3B2B5EFA" w14:textId="77777777" w:rsidTr="006B103C">
        <w:trPr>
          <w:trHeight w:hRule="exact" w:val="94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F7" w14:textId="77777777" w:rsidR="00CA002D" w:rsidRPr="00CA002D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F8" w14:textId="77777777" w:rsidR="00CA002D" w:rsidRPr="00CA002D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Перечень вопросов, отводимых на самостоятельное освоение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F9" w14:textId="77777777" w:rsidR="00CA002D" w:rsidRPr="00CA002D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Формы внеаудиторной самостоятельной работы</w:t>
            </w:r>
          </w:p>
        </w:tc>
      </w:tr>
      <w:tr w:rsidR="00CA002D" w:rsidRPr="00CA002D" w14:paraId="3B2B5F00" w14:textId="77777777" w:rsidTr="005979C4">
        <w:trPr>
          <w:trHeight w:hRule="exact" w:val="2606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FB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 Теоретические основы защиты информации в системе государственного и муниципального управления.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FC" w14:textId="36F117C0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Государственная политика в сфере информатизации процессов управления. </w:t>
            </w:r>
            <w:r w:rsidR="00597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Принципы информационного обеспечения государственного и муниципального управления. Информационные системы. </w:t>
            </w: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Электронное правительство.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FD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3B2B5EFE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Подбор, систематизация, критический анализ, обобщение материала для доклада.</w:t>
            </w:r>
          </w:p>
          <w:p w14:paraId="3B2B5EFF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опросу и тестированию по вопросам лекции.</w:t>
            </w:r>
          </w:p>
        </w:tc>
      </w:tr>
      <w:tr w:rsidR="00CA002D" w:rsidRPr="00CA002D" w14:paraId="3B2B5F06" w14:textId="77777777" w:rsidTr="005979C4">
        <w:trPr>
          <w:trHeight w:hRule="exact" w:val="2699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F01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Нормативное правовое регулирование системы защиты информации в системе государственного и муниципального управления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F02" w14:textId="21D2D0FE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Угрозы информационной безопасности в ходе реализации Стратеги национальной безопасности Российской Федерации</w:t>
            </w:r>
            <w:r w:rsidR="00597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Перспективы развития законодательства в сфере оборота информационных ресурсов.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03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3B2B5F04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опросу по вопросам лекции.</w:t>
            </w:r>
          </w:p>
          <w:p w14:paraId="3B2B5F05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дискуссии по проблематике темы.</w:t>
            </w:r>
          </w:p>
        </w:tc>
      </w:tr>
      <w:tr w:rsidR="00CA002D" w:rsidRPr="00CA002D" w14:paraId="3B2B5F0B" w14:textId="77777777" w:rsidTr="00EF7ACF">
        <w:trPr>
          <w:trHeight w:hRule="exact" w:val="227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07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 Виды защищаемой информации, формируемой в процессе функционирования органов государственной и муниципальной власти.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08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профессиональных тайн: врачебная тайна, нотариальная тайна, тайна исповеди, адвокатская тайна и т.д.</w:t>
            </w:r>
          </w:p>
          <w:p w14:paraId="3B2B5F09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Порядок защиты профессиональных тайн.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0A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анализу деловой ситуации. Поиск информации в Интернете по заданной теме. Работа с учебной и научной литературой, изучение нормативно-правовых документов и составление конспекта.</w:t>
            </w:r>
          </w:p>
        </w:tc>
      </w:tr>
      <w:tr w:rsidR="00CA002D" w:rsidRPr="00CA002D" w14:paraId="3B2B5F11" w14:textId="77777777" w:rsidTr="00EF7ACF">
        <w:trPr>
          <w:trHeight w:hRule="exact" w:val="2582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0C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 Порядок допуска к защищаемой информации в системе государственного и муниципального управления.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3C752" w14:textId="2FE86174" w:rsidR="005979C4" w:rsidRDefault="005979C4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Процедуры оформления прав на доступ к защищаемой информации.</w:t>
            </w:r>
          </w:p>
          <w:p w14:paraId="3B2B5F0D" w14:textId="285A57B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Порядок допуска к государственной тайне иностранных граждан и лиц, без гражданства.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0E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3B2B5F0F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опросу по вопросам лекции. Использование Интернет- ресурсов и методических материалов для подготовки к занятию.</w:t>
            </w:r>
          </w:p>
          <w:p w14:paraId="3B2B5F10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Поиск и перевод иностранных источников по теме.</w:t>
            </w:r>
          </w:p>
        </w:tc>
      </w:tr>
      <w:tr w:rsidR="00CA002D" w:rsidRPr="00CA002D" w14:paraId="3B2B5F15" w14:textId="77777777" w:rsidTr="00EF7ACF">
        <w:trPr>
          <w:trHeight w:hRule="exact" w:val="219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12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 Режимы использования отдельных видов информационных ресурсов в государственных и муниципальных органах власти.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13" w14:textId="210C2623" w:rsidR="00CA002D" w:rsidRPr="00CA002D" w:rsidRDefault="00CA002D" w:rsidP="002B71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организации защиты коммерческой тайны в органах государственной власти на федеральном, </w:t>
            </w:r>
            <w:r w:rsidR="002B717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региональном</w:t>
            </w:r>
            <w:r w:rsidRPr="00510B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муниципальном уровнях.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14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учебной литературой. Поиск информации в Интернете по заданной теме. Подготовка к дискуссии по проблематике темы. Подготовка к контрольной работе. Поиск и перевод иностранных источников по теме.</w:t>
            </w:r>
          </w:p>
        </w:tc>
      </w:tr>
      <w:tr w:rsidR="00CA002D" w:rsidRPr="00CA002D" w14:paraId="3B2B5F1A" w14:textId="77777777" w:rsidTr="00EF7ACF">
        <w:trPr>
          <w:trHeight w:hRule="exact" w:val="2836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16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6 Организация конфиденциального делопроизводства в государственных и муниципальных органах власти.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17" w14:textId="31AA482A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Использование специализированных программных продуктов для ведение конфиденциального делопроизводства в электронном виде.</w:t>
            </w:r>
            <w:r w:rsidR="00EF7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Архивирование и уничтожение конфиденциальных носителей информации.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18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к опросу по вопросам лекции. Использование Интернет- ресурсов.</w:t>
            </w:r>
          </w:p>
          <w:p w14:paraId="3B2B5F19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Поиск и перевод иностранных источников по теме.</w:t>
            </w:r>
          </w:p>
        </w:tc>
      </w:tr>
      <w:tr w:rsidR="00CA002D" w:rsidRPr="00CA002D" w14:paraId="3B2B5F1F" w14:textId="77777777" w:rsidTr="00EF7ACF">
        <w:trPr>
          <w:trHeight w:hRule="exact" w:val="2835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1B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 Соотношение принципа открытости государственной службы и объемов и видов информации, ограниченной в обороте.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A62D39" w14:textId="45E6593B" w:rsidR="00EF7ACF" w:rsidRDefault="00EF7ACF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Исполнение органами государственной власти обязанностей по защите информации.</w:t>
            </w:r>
          </w:p>
          <w:p w14:paraId="3B2B5F1C" w14:textId="12531DAD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Права средств массовой информации на получение сведений о деятельности государственных и муниципальных органов власти.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1D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к опросу по вопросам лекции. Использование Интернет- ресурсов.</w:t>
            </w:r>
          </w:p>
          <w:p w14:paraId="3B2B5F1E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Поиск и перевод иностранных источников по теме.</w:t>
            </w:r>
          </w:p>
        </w:tc>
      </w:tr>
      <w:tr w:rsidR="00CA002D" w:rsidRPr="00CA002D" w14:paraId="3B2B5F23" w14:textId="77777777" w:rsidTr="00EF7ACF">
        <w:trPr>
          <w:trHeight w:hRule="exact" w:val="1995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20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 Ответственность за правонарушения в сфере информации, информационных технологий и защиты информации.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21" w14:textId="431D9C4F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Судебная практика привлечения к уголовной ответственности за незаконное распространение информации.</w:t>
            </w:r>
            <w:r w:rsidR="00EF7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Ответственность за разглашение банковской тайны.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22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анализу деловой ситуации. Поиск информации в Интернете по заданной теме. Работа с учебной и научной литературой, изучение нормативно-правовых документов и составление конспекта.</w:t>
            </w:r>
          </w:p>
        </w:tc>
      </w:tr>
      <w:tr w:rsidR="00CA002D" w:rsidRPr="00CA002D" w14:paraId="3B2B5F29" w14:textId="77777777" w:rsidTr="00EF7ACF">
        <w:trPr>
          <w:trHeight w:hRule="exact" w:val="2561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F24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 Контроль и надзор за обеспечением защиты информационных ресурсов в государственных и муниципальных органах власти.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4404A" w14:textId="77777777" w:rsid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Объем прав и обязанностей субъектов, реализующих контрольные полномочия в сфере защиты информации ограниченного доступа.</w:t>
            </w:r>
          </w:p>
          <w:p w14:paraId="3B2B5F25" w14:textId="7401C590" w:rsidR="00EF7ACF" w:rsidRPr="00CA002D" w:rsidRDefault="00EF7ACF" w:rsidP="00EF7A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Институты реализации общественного контроля в сфере открытости органов государственной власти.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26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3B2B5F27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Подбор, систематизация, критический анализ, обобщение материала для реферата.</w:t>
            </w:r>
          </w:p>
          <w:p w14:paraId="3B2B5F28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опросу и тестированию по вопросам лекции.</w:t>
            </w:r>
          </w:p>
        </w:tc>
      </w:tr>
    </w:tbl>
    <w:p w14:paraId="21CAD0FE" w14:textId="77777777" w:rsidR="00B25F29" w:rsidRDefault="00B25F29" w:rsidP="00CA002D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52" w:name="bookmark42"/>
      <w:bookmarkStart w:id="53" w:name="_Toc124181084"/>
      <w:bookmarkEnd w:id="52"/>
    </w:p>
    <w:p w14:paraId="3B2B5F2B" w14:textId="4992DA3A" w:rsidR="00CA002D" w:rsidRPr="00CA002D" w:rsidRDefault="00CA002D" w:rsidP="00CA002D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6.2 Перечень вопросов, заданий, тем для подготовки к текущему контролю</w:t>
      </w:r>
      <w:bookmarkEnd w:id="53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</w:p>
    <w:p w14:paraId="40136ABC" w14:textId="77777777" w:rsidR="009C5729" w:rsidRDefault="009C5729" w:rsidP="00CA002D">
      <w:pPr>
        <w:widowControl w:val="0"/>
        <w:tabs>
          <w:tab w:val="left" w:pos="603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 w:bidi="ru-RU"/>
        </w:rPr>
      </w:pPr>
    </w:p>
    <w:p w14:paraId="3B2B5F2C" w14:textId="501B3D81" w:rsidR="00CA002D" w:rsidRPr="00510B30" w:rsidRDefault="00CA002D" w:rsidP="00CA002D">
      <w:pPr>
        <w:widowControl w:val="0"/>
        <w:tabs>
          <w:tab w:val="left" w:pos="603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510B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Примерный перечень вопросов к контрольной работе:</w:t>
      </w:r>
    </w:p>
    <w:p w14:paraId="3B2B5F2D" w14:textId="5532C243" w:rsidR="00CA002D" w:rsidRDefault="00CA002D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4" w:name="bookmark43"/>
      <w:bookmarkEnd w:id="54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Понятие тайны как объекта защиты.</w:t>
      </w:r>
    </w:p>
    <w:p w14:paraId="30A11071" w14:textId="77777777" w:rsidR="0082137E" w:rsidRDefault="00F352EE" w:rsidP="0082137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Понятие и принципы информационного обеспечения в системе государственного и муниципального управления.</w:t>
      </w:r>
    </w:p>
    <w:p w14:paraId="0EB1CEC4" w14:textId="77777777" w:rsidR="002818CF" w:rsidRDefault="0082137E" w:rsidP="002818CF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21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Информационная безопасность как сфера государственного управления</w:t>
      </w:r>
      <w:r w:rsidR="0028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23993E9F" w14:textId="52F55231" w:rsidR="002818CF" w:rsidRPr="002818CF" w:rsidRDefault="002818CF" w:rsidP="002818CF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8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Комплексный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 системный </w:t>
      </w:r>
      <w:r w:rsidRPr="0028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</w:t>
      </w:r>
      <w:r w:rsidRPr="0028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при организации защиты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8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009271BC" w14:textId="3739E41F" w:rsidR="00F352EE" w:rsidRDefault="00F352EE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Виды защищаемых информационных ресурсов в сфере государственного  и муниципального управления.</w:t>
      </w:r>
    </w:p>
    <w:p w14:paraId="42F151FA" w14:textId="270ED204" w:rsidR="00F352EE" w:rsidRPr="00CA002D" w:rsidRDefault="00F352EE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Государственная тайна, служебная тайна, иная конфиденциальная информация.</w:t>
      </w:r>
    </w:p>
    <w:p w14:paraId="3B2B5F2E" w14:textId="41F0F943" w:rsidR="00CA002D" w:rsidRDefault="00CA002D" w:rsidP="00F352EE">
      <w:pPr>
        <w:widowControl w:val="0"/>
        <w:numPr>
          <w:ilvl w:val="0"/>
          <w:numId w:val="3"/>
        </w:numPr>
        <w:tabs>
          <w:tab w:val="left" w:pos="382"/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5" w:name="bookmark44"/>
      <w:bookmarkEnd w:id="55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Организация защиты информации в государственном (муниципальном) органе власти.</w:t>
      </w:r>
    </w:p>
    <w:p w14:paraId="54974938" w14:textId="3E3D680F" w:rsidR="0082137E" w:rsidRPr="00CA002D" w:rsidRDefault="0082137E" w:rsidP="0082137E">
      <w:pPr>
        <w:widowControl w:val="0"/>
        <w:numPr>
          <w:ilvl w:val="0"/>
          <w:numId w:val="3"/>
        </w:numPr>
        <w:tabs>
          <w:tab w:val="left" w:pos="382"/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21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Организационно-правовая и технологическая защита информационных систем в органах государственной власти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3B2B5F2F" w14:textId="77777777" w:rsidR="00CA002D" w:rsidRPr="00CA002D" w:rsidRDefault="00CA002D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6" w:name="bookmark45"/>
      <w:bookmarkEnd w:id="56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Нормативные правовые основы защиты информационных ресурсов.</w:t>
      </w:r>
    </w:p>
    <w:p w14:paraId="3B2B5F30" w14:textId="77777777" w:rsidR="00CA002D" w:rsidRPr="00CA002D" w:rsidRDefault="00CA002D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7" w:name="bookmark46"/>
      <w:bookmarkEnd w:id="57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Защита государственной тайны в государственных и муниципальных органах власти.</w:t>
      </w:r>
    </w:p>
    <w:p w14:paraId="3B2B5F31" w14:textId="561DE3D2" w:rsidR="00CA002D" w:rsidRPr="00CA002D" w:rsidRDefault="002818CF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8" w:name="bookmark47"/>
      <w:bookmarkEnd w:id="5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A002D"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Защита служебной тайны в государственных и муниципальных органах власти.</w:t>
      </w:r>
    </w:p>
    <w:p w14:paraId="3B2B5F32" w14:textId="3797D046" w:rsidR="00CA002D" w:rsidRPr="00CA002D" w:rsidRDefault="002818CF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9" w:name="bookmark48"/>
      <w:bookmarkEnd w:id="5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A002D"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Доктрина информационной безопасности Российской Федерации.</w:t>
      </w:r>
    </w:p>
    <w:p w14:paraId="3B2B5F33" w14:textId="039CF60C" w:rsidR="00CA002D" w:rsidRDefault="002818CF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0" w:name="bookmark49"/>
      <w:bookmarkEnd w:id="6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A002D"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Работа с конфиденциальной информацией.</w:t>
      </w:r>
    </w:p>
    <w:p w14:paraId="33AC069B" w14:textId="3C2C1E8E" w:rsidR="00F352EE" w:rsidRPr="00CA002D" w:rsidRDefault="002818CF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352E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Понятие и порядок допуска к защищаемой информации в системе государственного и муниципального управления.</w:t>
      </w:r>
    </w:p>
    <w:p w14:paraId="3B2B5F34" w14:textId="05EEFB52" w:rsidR="00CA002D" w:rsidRPr="00CA002D" w:rsidRDefault="002818CF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1" w:name="bookmark50"/>
      <w:bookmarkEnd w:id="6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A002D"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Классификация способов защиты информации в государственных и муниципальных органах власти.</w:t>
      </w:r>
    </w:p>
    <w:p w14:paraId="3B2B5F35" w14:textId="74BE1501" w:rsidR="00CA002D" w:rsidRPr="00CA002D" w:rsidRDefault="00F352EE" w:rsidP="00F352EE">
      <w:pPr>
        <w:widowControl w:val="0"/>
        <w:numPr>
          <w:ilvl w:val="0"/>
          <w:numId w:val="3"/>
        </w:numPr>
        <w:tabs>
          <w:tab w:val="left" w:pos="938"/>
          <w:tab w:val="left" w:pos="1142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2" w:name="bookmark51"/>
      <w:bookmarkEnd w:id="6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A002D"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Основные принципы организации процесса защиты информации в государственных и муниципальных органах власти.</w:t>
      </w:r>
    </w:p>
    <w:p w14:paraId="3B2B5F36" w14:textId="2D472619" w:rsidR="00CA002D" w:rsidRDefault="00F352E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3" w:name="bookmark52"/>
      <w:bookmarkEnd w:id="6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A002D"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Средства защиты информации в государственных и муниципальных органах власти.</w:t>
      </w:r>
    </w:p>
    <w:p w14:paraId="1D8D4D13" w14:textId="52F64686" w:rsidR="0082137E" w:rsidRDefault="0082137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Порядок информирования общества о деятельности государственных и муниципальных органов власти.</w:t>
      </w:r>
    </w:p>
    <w:p w14:paraId="66EA2E5F" w14:textId="5BBFD6B7" w:rsidR="0082137E" w:rsidRDefault="0082137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Права граждан на получение информации о деятельности органов государственного и муниципального управления.</w:t>
      </w:r>
    </w:p>
    <w:p w14:paraId="699D1EC4" w14:textId="516AB6AD" w:rsidR="0082137E" w:rsidRDefault="002818CF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21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Обязанности государственных и муниципальных органов власти по обеспечению защиты информации.</w:t>
      </w:r>
    </w:p>
    <w:p w14:paraId="63A79EF4" w14:textId="0BFCC362" w:rsidR="0082137E" w:rsidRDefault="0082137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Граница между правом СМИ на доступ к информации и интересам государства по защите охраняемой информации.</w:t>
      </w:r>
    </w:p>
    <w:p w14:paraId="60B81E48" w14:textId="1B6684E0" w:rsidR="00F352EE" w:rsidRDefault="00F352E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Информационные системы в сфере государственного и муниципального управления.</w:t>
      </w:r>
    </w:p>
    <w:p w14:paraId="016BA8BA" w14:textId="6C4FEE02" w:rsidR="002818CF" w:rsidRDefault="002818CF" w:rsidP="002818CF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352E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Специфика различных режимов использования отдельных видов информационных ресурсов в государственных и муниципальных органах власти.</w:t>
      </w:r>
    </w:p>
    <w:p w14:paraId="2B95F0D4" w14:textId="266FA26B" w:rsidR="002818CF" w:rsidRPr="00AC3CDC" w:rsidRDefault="002818CF" w:rsidP="00AC3CDC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8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Защита информации критически важных</w:t>
      </w:r>
      <w:r w:rsidR="00AC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AC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объектов информатизации</w:t>
      </w:r>
    </w:p>
    <w:p w14:paraId="7D3BCA97" w14:textId="689A488F" w:rsidR="0082137E" w:rsidRDefault="0082137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Электронное конфиденциальное делопроизводство.</w:t>
      </w:r>
    </w:p>
    <w:p w14:paraId="01DE84C6" w14:textId="46F7D8DB" w:rsidR="0082137E" w:rsidRDefault="0082137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Архивирование конфиденциальных носителей информации.</w:t>
      </w:r>
    </w:p>
    <w:p w14:paraId="272E2429" w14:textId="6817725C" w:rsidR="007C78A4" w:rsidRDefault="00F352E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Проблемы обеспечения информационной безопасности в государственном управлении.</w:t>
      </w:r>
    </w:p>
    <w:p w14:paraId="5EA403CD" w14:textId="55DD44AA" w:rsidR="00F352EE" w:rsidRDefault="00F352E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Тенденции развития информационных технологий в системе государственного и муниципального управления.</w:t>
      </w:r>
    </w:p>
    <w:p w14:paraId="512762EC" w14:textId="20603140" w:rsidR="00F352EE" w:rsidRDefault="00F352E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Современные вызовы, угрозы и риски в сфере государственной информации</w:t>
      </w:r>
    </w:p>
    <w:p w14:paraId="2C1CD49A" w14:textId="21A2EC98" w:rsidR="00F352EE" w:rsidRDefault="00F352E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Перспективы развития законодательства в сфере оборота информационных ресурсов.</w:t>
      </w:r>
    </w:p>
    <w:p w14:paraId="5FBE2A1E" w14:textId="77777777" w:rsidR="00B25F29" w:rsidRDefault="00B25F29" w:rsidP="00B25F2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4" w:name="bookmark58"/>
      <w:bookmarkStart w:id="65" w:name="_Toc124181085"/>
      <w:bookmarkEnd w:id="64"/>
    </w:p>
    <w:p w14:paraId="1727C9CD" w14:textId="4C5B1020" w:rsidR="00EF7ACF" w:rsidRDefault="00B25F29" w:rsidP="00B25F2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25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 w:rsidR="00E17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2D15EAC0" w14:textId="77777777" w:rsidR="00E177BE" w:rsidRDefault="00E177BE" w:rsidP="00CA002D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</w:p>
    <w:p w14:paraId="3B2B5F61" w14:textId="5C8673D0" w:rsidR="00CA002D" w:rsidRPr="00CA002D" w:rsidRDefault="00CA002D" w:rsidP="00CA002D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>7. Фонд оценочных средств для проведения промежуточной аттестации обучающихся по дисциплине</w:t>
      </w:r>
      <w:bookmarkEnd w:id="65"/>
    </w:p>
    <w:p w14:paraId="4D189A77" w14:textId="77777777" w:rsidR="00E177BE" w:rsidRDefault="00E177BE" w:rsidP="00CA002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B2B5F63" w14:textId="3CDB88B7" w:rsidR="00CA002D" w:rsidRPr="00CA002D" w:rsidRDefault="00CA002D" w:rsidP="00CA002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Перечень компетенций приведен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932583C" w14:textId="77777777" w:rsidR="00E177BE" w:rsidRDefault="00E177BE" w:rsidP="00CA002D">
      <w:pPr>
        <w:widowControl w:val="0"/>
        <w:spacing w:after="30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3B2B5F66" w14:textId="43EA93BB" w:rsidR="00CA002D" w:rsidRPr="00CA002D" w:rsidRDefault="00CA002D" w:rsidP="00CA002D">
      <w:pPr>
        <w:widowControl w:val="0"/>
        <w:spacing w:after="30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Примерный перечень вопросов к экзамену:</w:t>
      </w:r>
    </w:p>
    <w:p w14:paraId="3B2B5F67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0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6" w:name="bookmark59"/>
      <w:bookmarkEnd w:id="66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Нарушение целостности данных, как правило, вызвано реализацией внешних или внутренних угроз? Обоснуйте ответ.</w:t>
      </w:r>
    </w:p>
    <w:p w14:paraId="3B2B5F68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0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7" w:name="bookmark60"/>
      <w:bookmarkEnd w:id="67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Нарушение конфиденциальности данных, как правило, вызвано реализацией внешних или внутренних угроз? Обоснуйте ответ.</w:t>
      </w:r>
    </w:p>
    <w:p w14:paraId="3B2B5F69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10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8" w:name="bookmark61"/>
      <w:bookmarkEnd w:id="68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 соотносятся между собой понятия уязвимости и угроз? Обоснуйте ответ.</w:t>
      </w:r>
    </w:p>
    <w:p w14:paraId="3B2B5F6A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10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9" w:name="bookmark62"/>
      <w:bookmarkEnd w:id="69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 соотносятся между собой понятия угроз и рисков? Обоснуйте ответ.</w:t>
      </w:r>
    </w:p>
    <w:p w14:paraId="3B2B5F6B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09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0" w:name="bookmark63"/>
      <w:bookmarkEnd w:id="70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разглашением и утечкой информации? Обоснуйте ответ.</w:t>
      </w:r>
    </w:p>
    <w:p w14:paraId="3B2B5F6C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0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1" w:name="bookmark64"/>
      <w:bookmarkEnd w:id="71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Какими способами может быть реализовано противоправное преднамеренное овладение конфиденциальной информацией? Обоснуйте ответ.</w:t>
      </w:r>
    </w:p>
    <w:p w14:paraId="3B2B5F6D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9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2" w:name="bookmark65"/>
      <w:bookmarkEnd w:id="72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Каким образом может происходить бесконтрольный выход конфиденциальной информации за пределы государственных и муниципальных органов власти? Обоснуйте ответ.</w:t>
      </w:r>
    </w:p>
    <w:p w14:paraId="3B2B5F6E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09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3" w:name="bookmark66"/>
      <w:bookmarkEnd w:id="73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государственной, служебной и профессиональной тайной? Обоснуйте ответ.</w:t>
      </w:r>
    </w:p>
    <w:p w14:paraId="3B2B5F6F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9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4" w:name="bookmark67"/>
      <w:bookmarkEnd w:id="74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Что относится к информационным активам государственных и муниципальных органах власти, и какие информационные активы являются наиболее ценными? Обоснуйте ответ.</w:t>
      </w:r>
    </w:p>
    <w:p w14:paraId="3B2B5F70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9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5" w:name="bookmark68"/>
      <w:bookmarkEnd w:id="75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Какие сведения не могут составлять государственную, служебную и коммерческую тайну? Обоснуйте ответ.</w:t>
      </w:r>
    </w:p>
    <w:p w14:paraId="3B2B5F71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9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6" w:name="bookmark69"/>
      <w:bookmarkEnd w:id="76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Какие предъявляются требования к информации, составляющей государственную, служебную и коммерческую тайну? Обоснуйте ответ.</w:t>
      </w:r>
    </w:p>
    <w:p w14:paraId="3B2B5F72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7" w:name="bookmark70"/>
      <w:bookmarkEnd w:id="77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деятельностью ФСБ и ФСТЭК в сфере нормативно-правового регулирования защиты информации? Обоснуйте ответ.</w:t>
      </w:r>
    </w:p>
    <w:p w14:paraId="3B2B5F73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7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8" w:name="bookmark71"/>
      <w:bookmarkEnd w:id="78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правами собственности, владения и распоряжения информацией? Обоснуйте ответ.</w:t>
      </w:r>
    </w:p>
    <w:p w14:paraId="3B2B5F74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18"/>
          <w:tab w:val="left" w:pos="2120"/>
          <w:tab w:val="left" w:pos="3781"/>
          <w:tab w:val="left" w:pos="4083"/>
          <w:tab w:val="left" w:pos="5845"/>
          <w:tab w:val="left" w:pos="6142"/>
          <w:tab w:val="left" w:pos="793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9" w:name="bookmark72"/>
      <w:bookmarkEnd w:id="79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Какая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информация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соответствии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федеральным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законодательством</w:t>
      </w:r>
    </w:p>
    <w:p w14:paraId="3B2B5F75" w14:textId="77777777" w:rsidR="00CA002D" w:rsidRPr="00CA002D" w:rsidRDefault="00CA002D" w:rsidP="008307D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ограничивается или запрещается к распространению? Обоснуйте ответ.</w:t>
      </w:r>
    </w:p>
    <w:p w14:paraId="3B2B5F76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18"/>
          <w:tab w:val="left" w:pos="2120"/>
          <w:tab w:val="left" w:pos="3781"/>
          <w:tab w:val="left" w:pos="4078"/>
          <w:tab w:val="left" w:pos="5840"/>
          <w:tab w:val="left" w:pos="6138"/>
          <w:tab w:val="left" w:pos="792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0" w:name="bookmark73"/>
      <w:bookmarkEnd w:id="80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Какая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информация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соответствии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федеральным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законодательством</w:t>
      </w:r>
    </w:p>
    <w:p w14:paraId="3B2B5F77" w14:textId="77777777" w:rsidR="00CA002D" w:rsidRPr="00CA002D" w:rsidRDefault="00CA002D" w:rsidP="008307D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подлежит предоставлению или распространению? Обоснуйте ответ.</w:t>
      </w:r>
    </w:p>
    <w:p w14:paraId="3B2B5F78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1" w:name="bookmark74"/>
      <w:bookmarkEnd w:id="81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передачей и разглашением государственной, служебной и коммерческой тайны? Обоснуйте ответ.</w:t>
      </w:r>
    </w:p>
    <w:p w14:paraId="3B2B5F79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2" w:name="bookmark75"/>
      <w:bookmarkEnd w:id="82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предупреждением и выявлением угроз информационной безопасности? Обоснуйте ответ.</w:t>
      </w:r>
    </w:p>
    <w:p w14:paraId="3B2B5F7A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3" w:name="bookmark76"/>
      <w:bookmarkEnd w:id="83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выявлением и обнаружением угроз информационной безопасности? Обоснуйте ответ.</w:t>
      </w:r>
    </w:p>
    <w:p w14:paraId="3B2B5F7B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4" w:name="bookmark77"/>
      <w:bookmarkEnd w:id="84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Какие требования предъявляются к системе секретного, служебного и конфиденциального делопроизводства? Обоснуйте ответ.</w:t>
      </w:r>
    </w:p>
    <w:p w14:paraId="3B2B5F7C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5" w:name="bookmark78"/>
      <w:bookmarkEnd w:id="85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активными и пассивными средствами защиты информационных ресурсов в государственных и муниципальных органах власти? Обоснуйте ответ.</w:t>
      </w:r>
    </w:p>
    <w:p w14:paraId="3B2B5F7D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6" w:name="bookmark79"/>
      <w:bookmarkEnd w:id="86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каналом передачи и каналом утечки информации? Обоснуйте ответ.</w:t>
      </w:r>
    </w:p>
    <w:p w14:paraId="3B2B5F7E" w14:textId="302E0C37" w:rsid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7" w:name="bookmark80"/>
      <w:bookmarkEnd w:id="87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разовым и постоянным ресурсом, выделяемым на защиту информации в государственных и муниципальных органах власти? Обоснуйте ответ.</w:t>
      </w:r>
    </w:p>
    <w:p w14:paraId="0FB26F02" w14:textId="3126E315" w:rsidR="002818CF" w:rsidRPr="002818CF" w:rsidRDefault="002818CF" w:rsidP="002818CF">
      <w:pPr>
        <w:widowControl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Пример экзаменационного билета</w:t>
      </w:r>
    </w:p>
    <w:p w14:paraId="0A9864E5" w14:textId="3FB93493" w:rsidR="00FE3698" w:rsidRPr="002818CF" w:rsidRDefault="00FE3698" w:rsidP="002818CF">
      <w:pPr>
        <w:widowControl w:val="0"/>
        <w:tabs>
          <w:tab w:val="left" w:pos="1232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28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Экзаменационный билет №</w:t>
      </w:r>
      <w:r w:rsidR="002818CF" w:rsidRPr="0028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1</w:t>
      </w:r>
    </w:p>
    <w:p w14:paraId="50B21163" w14:textId="5A51E1BF" w:rsidR="00FE3698" w:rsidRPr="002818CF" w:rsidRDefault="00FE3698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818CF">
        <w:rPr>
          <w:rFonts w:ascii="Times New Roman" w:hAnsi="Times New Roman" w:cs="Times New Roman"/>
          <w:sz w:val="28"/>
        </w:rPr>
        <w:t>Теоретический вопрос (20 баллов):</w:t>
      </w:r>
    </w:p>
    <w:p w14:paraId="465AB696" w14:textId="18884421" w:rsidR="00FE3698" w:rsidRPr="002818CF" w:rsidRDefault="00676F69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8E2738">
        <w:rPr>
          <w:rFonts w:ascii="Times New Roman" w:hAnsi="Times New Roman" w:cs="Times New Roman"/>
          <w:sz w:val="28"/>
        </w:rPr>
        <w:t>характеризуйте</w:t>
      </w:r>
      <w:r w:rsidR="006E1CCC">
        <w:rPr>
          <w:rFonts w:ascii="Times New Roman" w:hAnsi="Times New Roman" w:cs="Times New Roman"/>
          <w:sz w:val="28"/>
        </w:rPr>
        <w:t xml:space="preserve"> основные принципы организации процесса защиты информации в государственных и муниципальных органах власти.</w:t>
      </w:r>
    </w:p>
    <w:p w14:paraId="4FAB00CE" w14:textId="77777777" w:rsidR="00FE3698" w:rsidRPr="002818CF" w:rsidRDefault="00FE3698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14:paraId="00FD5776" w14:textId="6A28D8E9" w:rsidR="00FE3698" w:rsidRPr="002818CF" w:rsidRDefault="00FE3698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818CF">
        <w:rPr>
          <w:rFonts w:ascii="Times New Roman" w:hAnsi="Times New Roman" w:cs="Times New Roman"/>
          <w:sz w:val="28"/>
        </w:rPr>
        <w:t xml:space="preserve">2. </w:t>
      </w:r>
      <w:r w:rsidR="00BA0988">
        <w:rPr>
          <w:rFonts w:ascii="Times New Roman" w:hAnsi="Times New Roman" w:cs="Times New Roman"/>
          <w:sz w:val="28"/>
        </w:rPr>
        <w:t>Теоретический вопрос</w:t>
      </w:r>
      <w:r w:rsidRPr="002818CF">
        <w:rPr>
          <w:rFonts w:ascii="Times New Roman" w:hAnsi="Times New Roman" w:cs="Times New Roman"/>
          <w:sz w:val="28"/>
        </w:rPr>
        <w:t xml:space="preserve"> (20 баллов):</w:t>
      </w:r>
    </w:p>
    <w:p w14:paraId="182A5297" w14:textId="6895C7CB" w:rsidR="00FE3698" w:rsidRPr="002818CF" w:rsidRDefault="008E2738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DC1128">
        <w:rPr>
          <w:rFonts w:ascii="Times New Roman" w:hAnsi="Times New Roman" w:cs="Times New Roman"/>
          <w:sz w:val="28"/>
        </w:rPr>
        <w:t>боснуйте</w:t>
      </w:r>
      <w:r>
        <w:rPr>
          <w:rFonts w:ascii="Times New Roman" w:hAnsi="Times New Roman" w:cs="Times New Roman"/>
          <w:sz w:val="28"/>
        </w:rPr>
        <w:t xml:space="preserve"> </w:t>
      </w:r>
      <w:r w:rsidR="00274817">
        <w:rPr>
          <w:rFonts w:ascii="Times New Roman" w:hAnsi="Times New Roman" w:cs="Times New Roman"/>
          <w:sz w:val="28"/>
        </w:rPr>
        <w:t>о</w:t>
      </w:r>
      <w:r w:rsidR="00274817" w:rsidRPr="00274817">
        <w:rPr>
          <w:rFonts w:ascii="Times New Roman" w:hAnsi="Times New Roman" w:cs="Times New Roman"/>
          <w:sz w:val="28"/>
        </w:rPr>
        <w:t>собенности обеспечения безопасности информации в информационных системах органов местного самоуправления</w:t>
      </w:r>
      <w:r w:rsidR="00DC1128">
        <w:rPr>
          <w:rFonts w:ascii="Times New Roman" w:hAnsi="Times New Roman" w:cs="Times New Roman"/>
          <w:sz w:val="28"/>
        </w:rPr>
        <w:t>.</w:t>
      </w:r>
    </w:p>
    <w:p w14:paraId="4B8B77DF" w14:textId="77777777" w:rsidR="00FE3698" w:rsidRPr="002818CF" w:rsidRDefault="00FE3698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14:paraId="78852DCD" w14:textId="77777777" w:rsidR="00FE3698" w:rsidRPr="002818CF" w:rsidRDefault="00FE3698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818CF">
        <w:rPr>
          <w:rFonts w:ascii="Times New Roman" w:hAnsi="Times New Roman" w:cs="Times New Roman"/>
          <w:sz w:val="28"/>
        </w:rPr>
        <w:t>3. Практико-ориентированное задание (20 баллов)</w:t>
      </w:r>
    </w:p>
    <w:p w14:paraId="75D1F76A" w14:textId="6DBB53E9" w:rsidR="0038009A" w:rsidRPr="002818CF" w:rsidRDefault="0038009A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818CF">
        <w:rPr>
          <w:rFonts w:ascii="Times New Roman" w:hAnsi="Times New Roman" w:cs="Times New Roman"/>
          <w:sz w:val="28"/>
        </w:rPr>
        <w:t xml:space="preserve">Вам дано поручение по разработке пособия </w:t>
      </w:r>
      <w:r w:rsidR="002818CF" w:rsidRPr="002818CF">
        <w:rPr>
          <w:rFonts w:ascii="Times New Roman" w:hAnsi="Times New Roman" w:cs="Times New Roman"/>
          <w:sz w:val="28"/>
        </w:rPr>
        <w:t>«</w:t>
      </w:r>
      <w:r w:rsidRPr="002818CF">
        <w:rPr>
          <w:rFonts w:ascii="Times New Roman" w:hAnsi="Times New Roman" w:cs="Times New Roman"/>
          <w:sz w:val="28"/>
        </w:rPr>
        <w:t>Настольная книга специалиста по защите информации в органах государственной власти</w:t>
      </w:r>
      <w:r w:rsidR="002818CF" w:rsidRPr="002818CF">
        <w:rPr>
          <w:rFonts w:ascii="Times New Roman" w:hAnsi="Times New Roman" w:cs="Times New Roman"/>
          <w:sz w:val="28"/>
        </w:rPr>
        <w:t>»</w:t>
      </w:r>
      <w:r w:rsidRPr="002818CF">
        <w:rPr>
          <w:rFonts w:ascii="Times New Roman" w:hAnsi="Times New Roman" w:cs="Times New Roman"/>
          <w:sz w:val="28"/>
        </w:rPr>
        <w:t>. Опишите её содержание по главам и справочным приложениям.</w:t>
      </w:r>
    </w:p>
    <w:p w14:paraId="3B2B5F80" w14:textId="5DF836F9" w:rsidR="00FE3698" w:rsidRPr="00CA002D" w:rsidRDefault="00FE3698" w:rsidP="00510B3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FE3698" w:rsidRPr="00CA002D" w:rsidSect="00DB5D94">
          <w:headerReference w:type="default" r:id="rId12"/>
          <w:footerReference w:type="default" r:id="rId13"/>
          <w:pgSz w:w="11900" w:h="16840"/>
          <w:pgMar w:top="1160" w:right="556" w:bottom="1113" w:left="1078" w:header="0" w:footer="685" w:gutter="0"/>
          <w:pgNumType w:start="1"/>
          <w:cols w:space="720"/>
          <w:noEndnote/>
          <w:titlePg/>
          <w:docGrid w:linePitch="360"/>
        </w:sectPr>
      </w:pPr>
    </w:p>
    <w:p w14:paraId="2A0F1078" w14:textId="77777777" w:rsidR="008307D9" w:rsidRPr="008307D9" w:rsidRDefault="008307D9" w:rsidP="008307D9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333333"/>
          <w:sz w:val="28"/>
          <w:szCs w:val="24"/>
          <w:lang w:eastAsia="ru-RU" w:bidi="ru-RU"/>
        </w:rPr>
      </w:pPr>
      <w:r w:rsidRPr="008307D9">
        <w:rPr>
          <w:rFonts w:ascii="Times New Roman" w:eastAsia="Microsoft Sans Serif" w:hAnsi="Times New Roman" w:cs="Times New Roman"/>
          <w:b/>
          <w:color w:val="333333"/>
          <w:sz w:val="28"/>
          <w:szCs w:val="24"/>
          <w:lang w:eastAsia="ru-RU" w:bidi="ru-RU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B2B5FA4" w14:textId="77777777" w:rsidR="00CA002D" w:rsidRPr="00CA002D" w:rsidRDefault="00CA002D" w:rsidP="00CA002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333333"/>
          <w:sz w:val="28"/>
          <w:szCs w:val="24"/>
          <w:lang w:eastAsia="ru-RU" w:bidi="ru-RU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3969"/>
        <w:gridCol w:w="5245"/>
        <w:gridCol w:w="3827"/>
      </w:tblGrid>
      <w:tr w:rsidR="00CA002D" w:rsidRPr="00CA002D" w14:paraId="3B2B5FAA" w14:textId="77777777" w:rsidTr="008307D9">
        <w:trPr>
          <w:trHeight w:val="597"/>
          <w:jc w:val="center"/>
        </w:trPr>
        <w:tc>
          <w:tcPr>
            <w:tcW w:w="2547" w:type="dxa"/>
            <w:shd w:val="clear" w:color="auto" w:fill="auto"/>
          </w:tcPr>
          <w:p w14:paraId="3B2B5FA5" w14:textId="77777777" w:rsidR="00CA002D" w:rsidRPr="00F20C73" w:rsidRDefault="00CA002D" w:rsidP="00CA002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Наименование компетенции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2B5FA6" w14:textId="77777777" w:rsidR="00CA002D" w:rsidRPr="00F20C73" w:rsidRDefault="00CA002D" w:rsidP="00CA002D">
            <w:pPr>
              <w:widowControl w:val="0"/>
              <w:suppressAutoHyphens/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индикаторов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2B5FA7" w14:textId="77777777" w:rsidR="00CA002D" w:rsidRPr="00F20C73" w:rsidRDefault="00CA002D" w:rsidP="00CA002D">
            <w:pPr>
              <w:widowControl w:val="0"/>
              <w:suppressAutoHyphens/>
              <w:spacing w:after="0" w:line="262" w:lineRule="exact"/>
              <w:ind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Результаты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(умения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  <w:p w14:paraId="3B2B5FA8" w14:textId="79ADA7A7" w:rsidR="00CA002D" w:rsidRPr="00F20C73" w:rsidRDefault="00CA002D" w:rsidP="00CA002D">
            <w:pPr>
              <w:widowControl w:val="0"/>
              <w:suppressAutoHyphens/>
              <w:spacing w:after="0" w:line="270" w:lineRule="exact"/>
              <w:ind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знания), соотнесенные с индикаторами</w:t>
            </w:r>
            <w:r w:rsidR="0025385F"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827" w:type="dxa"/>
            <w:shd w:val="clear" w:color="auto" w:fill="FFFFFF"/>
          </w:tcPr>
          <w:p w14:paraId="3B2B5FA9" w14:textId="77777777" w:rsidR="00CA002D" w:rsidRPr="00F20C73" w:rsidRDefault="00CA002D" w:rsidP="00CA002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Типовые контрольные задания</w:t>
            </w:r>
          </w:p>
        </w:tc>
      </w:tr>
      <w:tr w:rsidR="0025385F" w:rsidRPr="00CA002D" w14:paraId="3B2B5FB0" w14:textId="77777777" w:rsidTr="008307D9">
        <w:trPr>
          <w:trHeight w:val="940"/>
          <w:jc w:val="center"/>
        </w:trPr>
        <w:tc>
          <w:tcPr>
            <w:tcW w:w="2547" w:type="dxa"/>
            <w:vMerge w:val="restart"/>
            <w:shd w:val="clear" w:color="auto" w:fill="auto"/>
          </w:tcPr>
          <w:p w14:paraId="64F3D4D5" w14:textId="1F08A60A" w:rsidR="0025385F" w:rsidRPr="00F20C73" w:rsidRDefault="0025385F" w:rsidP="00CA002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ПКП-</w:t>
            </w:r>
            <w:r w:rsidR="0025291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8</w:t>
            </w:r>
            <w:bookmarkStart w:id="88" w:name="_GoBack"/>
            <w:bookmarkEnd w:id="88"/>
          </w:p>
          <w:p w14:paraId="3B2B5FAB" w14:textId="52EDCA30" w:rsidR="0025385F" w:rsidRPr="00F20C73" w:rsidRDefault="0068740F" w:rsidP="00CA002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BE32E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выбирать и применять информационно-коммуникационные технологии в разных сферах государственного и муниципального управления, на основе сформированной цифровой культуры государственных гражданских служащих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FAC" w14:textId="4D7E017A" w:rsidR="0025385F" w:rsidRPr="00F20C73" w:rsidRDefault="008F1E1E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 Использует информационно – коммуникационные технологии в разных сферах государственного и муниципального управления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90E17" w14:textId="77777777" w:rsidR="008F1E1E" w:rsidRPr="00F20C73" w:rsidRDefault="008F1E1E" w:rsidP="008F1E1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механизмы разработки и реализации управленческих решений, направленных на исполнение полномочий государственных органов, органов местного самоуправления, с учетом проходящих процессов цифровизации</w:t>
            </w:r>
          </w:p>
          <w:p w14:paraId="3B2B5FAE" w14:textId="0BBE6D83" w:rsidR="0025385F" w:rsidRPr="00F20C73" w:rsidRDefault="008F1E1E" w:rsidP="008F1E1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использовать современные технологии для сбора и классификационно-методической обработки информации об имеющихся политических, социально-экономических, организационно-управленческих процессах и тенденциях</w:t>
            </w:r>
          </w:p>
        </w:tc>
        <w:tc>
          <w:tcPr>
            <w:tcW w:w="3827" w:type="dxa"/>
            <w:shd w:val="clear" w:color="auto" w:fill="FFFFFF"/>
          </w:tcPr>
          <w:p w14:paraId="3EC2C073" w14:textId="77777777" w:rsidR="0025385F" w:rsidRPr="00F20C73" w:rsidRDefault="00CB5256" w:rsidP="00CA002D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Задание 1.</w:t>
            </w:r>
          </w:p>
          <w:p w14:paraId="3B2B5FAF" w14:textId="75335542" w:rsidR="008F1E1E" w:rsidRPr="00F20C73" w:rsidRDefault="008F1E1E" w:rsidP="00CA002D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С позиции главы одного из районов Московской области сформулируйте пять основных принципов, на основе которых вами будет осуществляться выстраивание работы по сбору, обработке, анализу и использованию информации для принятия оперативных, среднесрочных и стратегических управленческих решений. </w:t>
            </w:r>
          </w:p>
        </w:tc>
      </w:tr>
      <w:tr w:rsidR="008307D9" w:rsidRPr="00CA002D" w14:paraId="76F9999C" w14:textId="77777777" w:rsidTr="008307D9">
        <w:trPr>
          <w:trHeight w:val="940"/>
          <w:jc w:val="center"/>
        </w:trPr>
        <w:tc>
          <w:tcPr>
            <w:tcW w:w="2547" w:type="dxa"/>
            <w:vMerge/>
            <w:shd w:val="clear" w:color="auto" w:fill="auto"/>
          </w:tcPr>
          <w:p w14:paraId="266A53D0" w14:textId="77777777" w:rsidR="008307D9" w:rsidRPr="00F20C73" w:rsidRDefault="008307D9" w:rsidP="008307D9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1E0BE2" w14:textId="49AEBA29" w:rsidR="008307D9" w:rsidRPr="00F20C73" w:rsidRDefault="008307D9" w:rsidP="008307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Решает профессиональные задачи в области цифровой трансформации государственного управления на основе сформированной цифровой культуры государственных гражданских служащих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89A06" w14:textId="77777777" w:rsidR="008307D9" w:rsidRPr="00F20C73" w:rsidRDefault="008307D9" w:rsidP="008307D9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основные тенденции в подготовке и проведении коммуникационных кампаний в соответствии с целями и задачами государственного и муниципального управления в сфере цифровизации</w:t>
            </w:r>
          </w:p>
          <w:p w14:paraId="13BAB538" w14:textId="63A9BDEE" w:rsidR="008307D9" w:rsidRPr="00F20C73" w:rsidRDefault="008307D9" w:rsidP="008307D9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проводить расчеты уровня цифровой культуры государственных служащих с целью выявления оптимальных решений при подготовке и реализации проектов в области цифровой трансформации</w:t>
            </w:r>
          </w:p>
        </w:tc>
        <w:tc>
          <w:tcPr>
            <w:tcW w:w="3827" w:type="dxa"/>
            <w:shd w:val="clear" w:color="auto" w:fill="FFFFFF"/>
          </w:tcPr>
          <w:p w14:paraId="01E846EE" w14:textId="77777777" w:rsidR="008307D9" w:rsidRPr="00F20C73" w:rsidRDefault="008307D9" w:rsidP="008307D9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Задание 2.</w:t>
            </w:r>
          </w:p>
          <w:p w14:paraId="7CC6F032" w14:textId="46F5C86A" w:rsidR="008307D9" w:rsidRPr="00F20C73" w:rsidRDefault="008307D9" w:rsidP="008307D9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Перечислите, какие информационные системы и источники информации будут вами использованы при реализации проекта по внедрению «цифрового помощника» для руководителей подведомственных организаций (включая их территориальные органы), входящих в вертикаль Министерства экономики и развития Российской Федерации. Каков должен быть функционал у данного «цифрового помощника»?</w:t>
            </w:r>
          </w:p>
        </w:tc>
      </w:tr>
      <w:tr w:rsidR="00CA002D" w:rsidRPr="00CA002D" w14:paraId="3B2B5FBC" w14:textId="77777777" w:rsidTr="008307D9">
        <w:trPr>
          <w:trHeight w:val="1681"/>
          <w:jc w:val="center"/>
        </w:trPr>
        <w:tc>
          <w:tcPr>
            <w:tcW w:w="2547" w:type="dxa"/>
            <w:vMerge w:val="restart"/>
            <w:shd w:val="clear" w:color="auto" w:fill="auto"/>
          </w:tcPr>
          <w:p w14:paraId="3B2B5FB7" w14:textId="77777777" w:rsidR="00CA002D" w:rsidRPr="00F20C73" w:rsidRDefault="00CA002D" w:rsidP="00CA002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ПКН-7 - Способность  применять информационно- – коммуникационные технологии,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 органов власти и управления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FB8" w14:textId="77777777" w:rsidR="00CA002D" w:rsidRPr="00F20C73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 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B9" w14:textId="77777777" w:rsidR="00CA002D" w:rsidRPr="00F20C73" w:rsidRDefault="00CA002D" w:rsidP="00CA002D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виды информационно – коммуникационных технологий, принципы обеспечения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  <w:p w14:paraId="3B2B5FBA" w14:textId="77777777" w:rsidR="00CA002D" w:rsidRPr="00F20C73" w:rsidRDefault="00CA002D" w:rsidP="00CA002D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знания в сфере защиты информации при разработке и реализации управленческих решений</w:t>
            </w:r>
          </w:p>
        </w:tc>
        <w:tc>
          <w:tcPr>
            <w:tcW w:w="3827" w:type="dxa"/>
            <w:shd w:val="clear" w:color="auto" w:fill="FFFFFF"/>
          </w:tcPr>
          <w:p w14:paraId="3996EE8E" w14:textId="77777777" w:rsidR="008F1E1E" w:rsidRPr="00F20C73" w:rsidRDefault="00CA002D" w:rsidP="00CA002D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Задание </w:t>
            </w:r>
            <w:r w:rsidR="008F1E1E"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3</w:t>
            </w: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  <w:p w14:paraId="3B2B5FBB" w14:textId="505DCD39" w:rsidR="00CA002D" w:rsidRPr="00F20C73" w:rsidRDefault="00CA002D" w:rsidP="00CA002D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Подготовьте аналитическую записку, обосновывающую необходимость внедрения режима защиты служебной информации в Департаменте здравоохранения города Москвы, осуществляющем разработку мер для профилактики и снижения рисков распространения инфекционных заболеваний, имеющих риски летального исхода более 30% от количества заболевших..</w:t>
            </w:r>
          </w:p>
        </w:tc>
      </w:tr>
      <w:tr w:rsidR="00CA002D" w:rsidRPr="00CA002D" w14:paraId="3B2B5FC3" w14:textId="77777777" w:rsidTr="008307D9">
        <w:trPr>
          <w:trHeight w:val="1681"/>
          <w:jc w:val="center"/>
        </w:trPr>
        <w:tc>
          <w:tcPr>
            <w:tcW w:w="2547" w:type="dxa"/>
            <w:vMerge/>
            <w:shd w:val="clear" w:color="auto" w:fill="auto"/>
          </w:tcPr>
          <w:p w14:paraId="3B2B5FBD" w14:textId="77777777" w:rsidR="00CA002D" w:rsidRPr="00F20C73" w:rsidRDefault="00CA002D" w:rsidP="00CA002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FBE" w14:textId="77777777" w:rsidR="00CA002D" w:rsidRPr="00F20C73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  <w:p w14:paraId="3B2B5FBF" w14:textId="77777777" w:rsidR="00CA002D" w:rsidRPr="00F20C73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C0" w14:textId="77777777" w:rsidR="00CA002D" w:rsidRPr="00F20C73" w:rsidRDefault="00CA002D" w:rsidP="00CA002D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источники, методы сбора и обработки информации о деятельности органов государственного и муниципального управления</w:t>
            </w:r>
          </w:p>
          <w:p w14:paraId="3B2B5FC1" w14:textId="77777777" w:rsidR="00CA002D" w:rsidRPr="00F20C73" w:rsidRDefault="00CA002D" w:rsidP="00CA002D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собирать и обрабатывать информатизацию о деятельности соответствующих органов власти и организаций</w:t>
            </w:r>
          </w:p>
        </w:tc>
        <w:tc>
          <w:tcPr>
            <w:tcW w:w="3827" w:type="dxa"/>
            <w:shd w:val="clear" w:color="auto" w:fill="FFFFFF"/>
          </w:tcPr>
          <w:p w14:paraId="3EBCC0FA" w14:textId="77777777" w:rsidR="008F1E1E" w:rsidRPr="00F20C73" w:rsidRDefault="00CA002D" w:rsidP="00CA002D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Задание </w:t>
            </w:r>
            <w:r w:rsidR="008F1E1E"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. </w:t>
            </w:r>
          </w:p>
          <w:p w14:paraId="3B2B5FC2" w14:textId="6E4A982C" w:rsidR="00CA002D" w:rsidRPr="00F20C73" w:rsidRDefault="00CA002D" w:rsidP="00CA002D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Сформируйте полный перечень субъектов, обеспечивающих режим защиты государственной тайны в органе государственной власти федерального уровня на текущем этапе.</w:t>
            </w:r>
          </w:p>
        </w:tc>
      </w:tr>
      <w:tr w:rsidR="00CA002D" w:rsidRPr="00CA002D" w14:paraId="3B2B5FCA" w14:textId="77777777" w:rsidTr="008307D9">
        <w:trPr>
          <w:trHeight w:val="1681"/>
          <w:jc w:val="center"/>
        </w:trPr>
        <w:tc>
          <w:tcPr>
            <w:tcW w:w="2547" w:type="dxa"/>
            <w:vMerge/>
            <w:shd w:val="clear" w:color="auto" w:fill="auto"/>
          </w:tcPr>
          <w:p w14:paraId="3B2B5FC4" w14:textId="77777777" w:rsidR="00CA002D" w:rsidRPr="00F20C73" w:rsidRDefault="00CA002D" w:rsidP="00CA002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FC5" w14:textId="77777777" w:rsidR="00CA002D" w:rsidRPr="00F20C73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Применяет информационно – коммуникационные технологии, инструменты и методы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 государственных органов власти и управления.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C6" w14:textId="77777777" w:rsidR="00CA002D" w:rsidRPr="00F20C73" w:rsidRDefault="00CA002D" w:rsidP="00CA002D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современные информационно – коммуникационные технологии, инструменты и методы информационной безопасности и защиты информации, актуальные положения</w:t>
            </w:r>
          </w:p>
          <w:p w14:paraId="3B2B5FC7" w14:textId="77777777" w:rsidR="00CA002D" w:rsidRPr="00F20C73" w:rsidRDefault="00CA002D" w:rsidP="00CA002D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современные информационно – коммуникационные технологии, инструменты и информационной безопасности и защиты информации, актуальные положения при разработке и реализации управленческих решений</w:t>
            </w:r>
          </w:p>
        </w:tc>
        <w:tc>
          <w:tcPr>
            <w:tcW w:w="3827" w:type="dxa"/>
            <w:shd w:val="clear" w:color="auto" w:fill="FFFFFF"/>
          </w:tcPr>
          <w:p w14:paraId="4FC17AC2" w14:textId="77777777" w:rsidR="008F1E1E" w:rsidRPr="00F20C73" w:rsidRDefault="00CA002D" w:rsidP="008F1E1E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Задание </w:t>
            </w:r>
            <w:r w:rsidR="008F1E1E"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5</w:t>
            </w: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. </w:t>
            </w:r>
          </w:p>
          <w:p w14:paraId="3B2B5FC9" w14:textId="6A440D5C" w:rsidR="00CA002D" w:rsidRPr="00F20C73" w:rsidRDefault="00CA002D" w:rsidP="008F1E1E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На основе изученного материала разработайте инструкцию</w:t>
            </w:r>
            <w:r w:rsidR="008F1E1E"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 организации конфиденциального</w:t>
            </w:r>
            <w:r w:rsidR="008F1E1E"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документооборота для ФГБУ, подчиненного Министерству промышленности и торговли  Российской Федерации, и участвующего в реализации оборонзаказа для проведения специальной военной операции.</w:t>
            </w:r>
          </w:p>
        </w:tc>
      </w:tr>
    </w:tbl>
    <w:p w14:paraId="3B2B5FCD" w14:textId="77777777" w:rsidR="00CA002D" w:rsidRPr="00CA002D" w:rsidRDefault="00CA002D" w:rsidP="00CA002D">
      <w:pPr>
        <w:widowControl w:val="0"/>
        <w:spacing w:after="299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14:paraId="3B2B5FCE" w14:textId="77777777" w:rsidR="00CA002D" w:rsidRPr="00CA002D" w:rsidRDefault="00CA002D" w:rsidP="00CA002D">
      <w:pPr>
        <w:widowControl w:val="0"/>
        <w:spacing w:after="300" w:line="240" w:lineRule="auto"/>
        <w:ind w:firstLine="1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CA002D" w:rsidRPr="00CA002D" w:rsidSect="00DB5D94">
          <w:pgSz w:w="16840" w:h="11900" w:orient="landscape"/>
          <w:pgMar w:top="1077" w:right="1162" w:bottom="556" w:left="1111" w:header="0" w:footer="686" w:gutter="0"/>
          <w:cols w:space="720"/>
          <w:noEndnote/>
          <w:titlePg/>
          <w:docGrid w:linePitch="360"/>
        </w:sectPr>
      </w:pPr>
    </w:p>
    <w:p w14:paraId="3B2B5FCF" w14:textId="77777777" w:rsidR="00CA002D" w:rsidRPr="00CA002D" w:rsidRDefault="00CA002D" w:rsidP="00CA002D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  <w:bookmarkStart w:id="89" w:name="bookmark81"/>
      <w:bookmarkStart w:id="90" w:name="_Toc124181086"/>
      <w:bookmarkEnd w:id="89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90"/>
    </w:p>
    <w:p w14:paraId="3B2B5FD0" w14:textId="7805DC46" w:rsidR="00CA002D" w:rsidRDefault="00CA002D" w:rsidP="00CA002D">
      <w:pPr>
        <w:widowControl w:val="0"/>
        <w:spacing w:after="3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Нормативные правовые акты</w:t>
      </w:r>
    </w:p>
    <w:p w14:paraId="3B2B5FD2" w14:textId="57D8EC75" w:rsidR="00CA002D" w:rsidRPr="009C5729" w:rsidRDefault="00CA002D" w:rsidP="009C5729">
      <w:pPr>
        <w:pStyle w:val="ac"/>
        <w:numPr>
          <w:ilvl w:val="0"/>
          <w:numId w:val="29"/>
        </w:numPr>
        <w:tabs>
          <w:tab w:val="left" w:pos="993"/>
          <w:tab w:val="left" w:pos="7832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1" w:name="bookmark82"/>
      <w:bookmarkEnd w:id="91"/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27.07.2006</w:t>
      </w:r>
      <w:r w:rsidR="0048727E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="0048727E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149-ФЗ</w:t>
      </w:r>
      <w:r w:rsidR="0048727E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«Об информации,</w:t>
      </w:r>
      <w:r w:rsidR="0048727E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информационных технологиях и о защите информации».</w:t>
      </w:r>
    </w:p>
    <w:p w14:paraId="3B2B5FD3" w14:textId="77777777" w:rsidR="00CA002D" w:rsidRPr="009C5729" w:rsidRDefault="00CA002D" w:rsidP="009C5729">
      <w:pPr>
        <w:pStyle w:val="ac"/>
        <w:numPr>
          <w:ilvl w:val="0"/>
          <w:numId w:val="2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2" w:name="bookmark83"/>
      <w:bookmarkEnd w:id="92"/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 РФ от 21.07.1993 № 5485-1 «О государственной тайне».</w:t>
      </w:r>
    </w:p>
    <w:p w14:paraId="3B2B5FD4" w14:textId="77777777" w:rsidR="00CA002D" w:rsidRPr="009C5729" w:rsidRDefault="00CA002D" w:rsidP="009C5729">
      <w:pPr>
        <w:pStyle w:val="ac"/>
        <w:numPr>
          <w:ilvl w:val="0"/>
          <w:numId w:val="2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3" w:name="bookmark84"/>
      <w:bookmarkEnd w:id="93"/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29.07.2004 № 98-ФЗ «О коммерческой тайне».</w:t>
      </w:r>
    </w:p>
    <w:p w14:paraId="3B2B5FD5" w14:textId="77777777" w:rsidR="00CA002D" w:rsidRPr="009C5729" w:rsidRDefault="00CA002D" w:rsidP="009C5729">
      <w:pPr>
        <w:pStyle w:val="ac"/>
        <w:numPr>
          <w:ilvl w:val="0"/>
          <w:numId w:val="2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4" w:name="bookmark85"/>
      <w:bookmarkEnd w:id="94"/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27.07.2006 № 152-ФЗ «О персональных данных».</w:t>
      </w:r>
    </w:p>
    <w:p w14:paraId="3B2B5FD6" w14:textId="77777777" w:rsidR="00CA002D" w:rsidRPr="009C5729" w:rsidRDefault="00CA002D" w:rsidP="009C5729">
      <w:pPr>
        <w:pStyle w:val="ac"/>
        <w:numPr>
          <w:ilvl w:val="0"/>
          <w:numId w:val="2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5" w:name="bookmark86"/>
      <w:bookmarkEnd w:id="95"/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РФ от 05.12.2016 № 646 «Об утверждении Доктрины информационной безопасности Российской Федерации».</w:t>
      </w:r>
      <w:bookmarkStart w:id="96" w:name="bookmark87"/>
      <w:bookmarkEnd w:id="96"/>
    </w:p>
    <w:p w14:paraId="3B2B5FD7" w14:textId="4751A7B1" w:rsidR="00CA002D" w:rsidRPr="009C5729" w:rsidRDefault="00CA002D" w:rsidP="009C5729">
      <w:pPr>
        <w:pStyle w:val="ac"/>
        <w:numPr>
          <w:ilvl w:val="0"/>
          <w:numId w:val="2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РФ от 22.05.2015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№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260 «О некоторых вопросах информационной безопасности Российской Федерации» (вместе с </w:t>
      </w:r>
      <w:r w:rsidR="00F71092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Порядком подключения информационных систем и информационно-телекоммуникационных сетей к информационно-телекоммуникационной сети </w:t>
      </w:r>
      <w:r w:rsidR="00F71092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Интернет</w:t>
      </w:r>
      <w:r w:rsidR="00F71092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размещения (публикации) в ней информации через российский государственный сегмент информационно-телекоммуникационной сети </w:t>
      </w:r>
      <w:r w:rsidR="00F71092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Интернет</w:t>
      </w:r>
      <w:r w:rsidR="00F71092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3B2B5FD9" w14:textId="3A4BA6EE" w:rsidR="00CA002D" w:rsidRDefault="00CA002D" w:rsidP="009C5729">
      <w:pPr>
        <w:pStyle w:val="ac"/>
        <w:numPr>
          <w:ilvl w:val="0"/>
          <w:numId w:val="29"/>
        </w:numPr>
        <w:tabs>
          <w:tab w:val="left" w:pos="993"/>
          <w:tab w:val="left" w:pos="5639"/>
          <w:tab w:val="left" w:pos="6124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7" w:name="bookmark88"/>
      <w:bookmarkEnd w:id="97"/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РФ от 17.03.2008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№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351 «О мерах по обеспечению</w:t>
      </w:r>
      <w:r w:rsidR="00F71092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обмена».</w:t>
      </w:r>
    </w:p>
    <w:p w14:paraId="498AA601" w14:textId="648922AC" w:rsidR="00862115" w:rsidRDefault="00862115" w:rsidP="009C5729">
      <w:pPr>
        <w:pStyle w:val="ac"/>
        <w:numPr>
          <w:ilvl w:val="0"/>
          <w:numId w:val="29"/>
        </w:numPr>
        <w:tabs>
          <w:tab w:val="left" w:pos="993"/>
          <w:tab w:val="left" w:pos="5639"/>
          <w:tab w:val="left" w:pos="6124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21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Распоряжение Правительства РФ от 22 октября 2021 г. N 2998-р Об утверждении стратегического направления в области цифровой трансформации государственного управлен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ия.</w:t>
      </w:r>
    </w:p>
    <w:p w14:paraId="3920B0EC" w14:textId="77777777" w:rsidR="004D5345" w:rsidRDefault="004D5345" w:rsidP="00CA002D">
      <w:pPr>
        <w:widowControl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3B2B5FDA" w14:textId="387344BC" w:rsidR="00CA002D" w:rsidRPr="00510B30" w:rsidRDefault="00CA002D" w:rsidP="00CA002D">
      <w:pPr>
        <w:widowControl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510B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Основная литература</w:t>
      </w:r>
    </w:p>
    <w:p w14:paraId="78E0FC1D" w14:textId="77777777" w:rsidR="0018761B" w:rsidRDefault="0018761B" w:rsidP="006B103C">
      <w:pPr>
        <w:widowControl w:val="0"/>
        <w:numPr>
          <w:ilvl w:val="0"/>
          <w:numId w:val="7"/>
        </w:numPr>
        <w:tabs>
          <w:tab w:val="left" w:pos="949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98" w:name="bookmark89"/>
      <w:bookmarkStart w:id="99" w:name="bookmark90"/>
      <w:bookmarkEnd w:id="98"/>
      <w:bookmarkEnd w:id="99"/>
      <w:r w:rsidRPr="00187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Щеглов, А. Ю.  Защита информации: основы теории : учебник для вузов / А. Ю. Щеглов, К. А. Щеглов. — Москва : Издательство Юрайт, 2024. — 309 с. — (Высшее образование). —  Образовательная платформа Юрайт [сайт]. — URL: https://urait.ru/bcode/537000 (дата обращения: 19.03.2024). — Текст : электронный.</w:t>
      </w:r>
    </w:p>
    <w:p w14:paraId="6D3AA8CD" w14:textId="101F2EA7" w:rsidR="004D5345" w:rsidRDefault="00F256B0" w:rsidP="006B103C">
      <w:pPr>
        <w:widowControl w:val="0"/>
        <w:numPr>
          <w:ilvl w:val="0"/>
          <w:numId w:val="7"/>
        </w:numPr>
        <w:tabs>
          <w:tab w:val="left" w:pos="949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Организационное и правовое обеспечение информационной безопасности : учебник и практикум для вузов / под редакцией Т. А. Поляковой, А. А. Стрельцова. — Москва : Издательство Юрайт, 2024. — 325 с. — (Высшее образование). —  Образовательная платформа Юрайт [сайт]. — URL: https://urait.ru/bcode/536225 (дата обращения: 19.03.2024). — Текст : электронный.</w:t>
      </w:r>
    </w:p>
    <w:p w14:paraId="1A33CFA5" w14:textId="77777777" w:rsidR="00713C4E" w:rsidRDefault="00713C4E" w:rsidP="00713C4E">
      <w:pPr>
        <w:widowControl w:val="0"/>
        <w:tabs>
          <w:tab w:val="left" w:pos="949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      </w:t>
      </w:r>
    </w:p>
    <w:p w14:paraId="3B2B5FE2" w14:textId="7D2BC85E" w:rsidR="00CA002D" w:rsidRPr="00510B30" w:rsidRDefault="00713C4E" w:rsidP="00713C4E">
      <w:pPr>
        <w:widowControl w:val="0"/>
        <w:tabs>
          <w:tab w:val="left" w:pos="949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510B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                                 </w:t>
      </w:r>
      <w:r w:rsidR="00CA002D" w:rsidRPr="00510B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Дополнительная литература</w:t>
      </w:r>
    </w:p>
    <w:p w14:paraId="3B2B5FE3" w14:textId="77777777" w:rsidR="00CA002D" w:rsidRPr="00CA002D" w:rsidRDefault="00CA002D" w:rsidP="00CA002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33654DB" w14:textId="77777777" w:rsidR="008E1558" w:rsidRDefault="00F256B0" w:rsidP="008E1558">
      <w:pPr>
        <w:widowControl w:val="0"/>
        <w:numPr>
          <w:ilvl w:val="0"/>
          <w:numId w:val="7"/>
        </w:numPr>
        <w:tabs>
          <w:tab w:val="left" w:pos="124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00" w:name="bookmark93"/>
      <w:bookmarkStart w:id="101" w:name="bookmark94"/>
      <w:bookmarkStart w:id="102" w:name="_Toc124181087"/>
      <w:bookmarkEnd w:id="100"/>
      <w:bookmarkEnd w:id="101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Баранова, Е. К. Информационная безопасность и защита информации : учебное пособие / Е.К. Баранова, А.В. Бабаш. — 4-е изд., перераб. и доп. — Москва : </w:t>
      </w:r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РИОР : ИНФРА-М, 2024. — 336 с. — (Высшее образование). — DOI: https://doi.org/10.29039/1761-6. - ЭБС ZNANIUM. - URL: https://znanium.ru/catalog/product/2082642 (дата обращения: 19.03.2024). – Текст : электронный. </w:t>
      </w:r>
    </w:p>
    <w:p w14:paraId="0C3E59B1" w14:textId="0CF0F6BC" w:rsidR="008E1558" w:rsidRPr="008E1558" w:rsidRDefault="008E1558" w:rsidP="008E1558">
      <w:pPr>
        <w:widowControl w:val="0"/>
        <w:numPr>
          <w:ilvl w:val="0"/>
          <w:numId w:val="7"/>
        </w:numPr>
        <w:tabs>
          <w:tab w:val="left" w:pos="124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E1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Морозова, О.А. Информационные технологии в государственном и муниципальном управлении: учебное пособие для вузов / О.А. Морозова, В.В. Лосева, Л.И. Иванова. — 2-е изд., испр. и доп. — Москва: Юрайт, 2021 — 143 с. — (Высшее образование). - Текст: непосредственный. - То же. - 2024. -  Образовательная платформа Юрайт [сайт]. — URL: https://urait.ru/bcode/535359 (дата обращения: 14.03.2024). — Текст : электронный. </w:t>
      </w:r>
    </w:p>
    <w:p w14:paraId="3B2B5FE9" w14:textId="3024BB9E" w:rsidR="00CA002D" w:rsidRPr="00CA002D" w:rsidRDefault="00CA002D" w:rsidP="00CA002D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02"/>
    </w:p>
    <w:p w14:paraId="3B2B5FEA" w14:textId="77777777" w:rsidR="00CA002D" w:rsidRPr="00CA002D" w:rsidRDefault="00CA002D" w:rsidP="00CA002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772579CB" w14:textId="25A3C8AB" w:rsidR="0023286A" w:rsidRPr="00C72875" w:rsidRDefault="0023286A" w:rsidP="00C72875">
      <w:pPr>
        <w:pStyle w:val="ac"/>
        <w:numPr>
          <w:ilvl w:val="0"/>
          <w:numId w:val="2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875">
        <w:rPr>
          <w:rFonts w:ascii="Times New Roman" w:hAnsi="Times New Roman" w:cs="Times New Roman"/>
          <w:sz w:val="28"/>
          <w:szCs w:val="28"/>
        </w:rPr>
        <w:t>Сайт</w:t>
      </w:r>
      <w:r w:rsidR="00C72875">
        <w:rPr>
          <w:rFonts w:ascii="Times New Roman" w:hAnsi="Times New Roman" w:cs="Times New Roman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sz w:val="28"/>
          <w:szCs w:val="28"/>
        </w:rPr>
        <w:t>Правительства</w:t>
      </w:r>
      <w:r w:rsidR="00C72875" w:rsidRPr="00C72875">
        <w:rPr>
          <w:rFonts w:ascii="Times New Roman" w:hAnsi="Times New Roman" w:cs="Times New Roman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C72875" w:rsidRPr="00C72875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C72875" w:rsidRPr="00C72875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http://government.ru/</w:t>
        </w:r>
      </w:hyperlink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849CB3A" w14:textId="13CD174D" w:rsidR="0023286A" w:rsidRPr="00C72875" w:rsidRDefault="0023286A" w:rsidP="00C72875">
      <w:pPr>
        <w:pStyle w:val="ac"/>
        <w:numPr>
          <w:ilvl w:val="0"/>
          <w:numId w:val="2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Федеральная служба безопасности Российской Федерации</w:t>
      </w:r>
      <w:r w:rsid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5" w:history="1">
        <w:r w:rsidR="00C72875" w:rsidRPr="00FD6031">
          <w:rPr>
            <w:rStyle w:val="af"/>
            <w:rFonts w:ascii="Times New Roman" w:hAnsi="Times New Roman" w:cs="Times New Roman"/>
            <w:sz w:val="28"/>
            <w:szCs w:val="28"/>
          </w:rPr>
          <w:t>http://www.fsb.ru/</w:t>
        </w:r>
      </w:hyperlink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2066D46" w14:textId="62029557" w:rsidR="0023286A" w:rsidRPr="00C72875" w:rsidRDefault="0023286A" w:rsidP="00C72875">
      <w:pPr>
        <w:pStyle w:val="ac"/>
        <w:numPr>
          <w:ilvl w:val="0"/>
          <w:numId w:val="2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ФСТЭК России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6" w:history="1">
        <w:r w:rsidR="00C72875" w:rsidRPr="00C72875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https://fstec.ru/</w:t>
        </w:r>
      </w:hyperlink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5CF54AC" w14:textId="29F7EFBF" w:rsidR="0023286A" w:rsidRPr="00C72875" w:rsidRDefault="0023286A" w:rsidP="00C72875">
      <w:pPr>
        <w:pStyle w:val="ac"/>
        <w:numPr>
          <w:ilvl w:val="0"/>
          <w:numId w:val="2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Специализированный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сайт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по тематике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информационной безопасности </w:t>
      </w:r>
      <w:hyperlink r:id="rId17" w:history="1">
        <w:r w:rsidRPr="00C72875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http://all-ib.ru</w:t>
        </w:r>
      </w:hyperlink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23DE3D9" w14:textId="2FBC2977" w:rsidR="0023286A" w:rsidRPr="00C72875" w:rsidRDefault="0023286A" w:rsidP="00C72875">
      <w:pPr>
        <w:pStyle w:val="ac"/>
        <w:numPr>
          <w:ilvl w:val="0"/>
          <w:numId w:val="2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сайт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Лаборатории Касперского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hyperlink r:id="rId18" w:history="1">
        <w:r w:rsidRPr="00C72875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http://www.kaspersky.ru</w:t>
        </w:r>
      </w:hyperlink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7175567" w14:textId="2A70961C" w:rsidR="0023286A" w:rsidRPr="00C72875" w:rsidRDefault="0023286A" w:rsidP="00C72875">
      <w:pPr>
        <w:pStyle w:val="ac"/>
        <w:numPr>
          <w:ilvl w:val="0"/>
          <w:numId w:val="2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Справочная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правовая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система «Консультант Плюс» </w:t>
      </w:r>
      <w:hyperlink r:id="rId19" w:history="1">
        <w:r w:rsidRPr="00C72875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http://www.consultant.ru/</w:t>
        </w:r>
      </w:hyperlink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B2B600A" w14:textId="47076BCA" w:rsidR="00CA002D" w:rsidRPr="00C72875" w:rsidRDefault="0023286A" w:rsidP="00C72875">
      <w:pPr>
        <w:pStyle w:val="ac"/>
        <w:numPr>
          <w:ilvl w:val="0"/>
          <w:numId w:val="2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Справочная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правовая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система «Гарант»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0" w:history="1">
        <w:r w:rsidR="00C72875" w:rsidRPr="00C72875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http://www.garant.ru/</w:t>
        </w:r>
      </w:hyperlink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cr/>
      </w:r>
    </w:p>
    <w:p w14:paraId="7A2D1D85" w14:textId="6DDEC0E0" w:rsidR="004E22EE" w:rsidRPr="008110A7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3" w:name="bookmark96"/>
      <w:bookmarkStart w:id="104" w:name="_Hlk123043484"/>
      <w:bookmarkEnd w:id="103"/>
      <w:r w:rsidRPr="008110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Базы данных по подписке Финуниверситета: </w:t>
      </w:r>
    </w:p>
    <w:p w14:paraId="694B91C2" w14:textId="597B0C11" w:rsidR="004E22EE" w:rsidRPr="004E22EE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21" w:history="1"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http://elib.fa.ru/</w:t>
        </w:r>
      </w:hyperlink>
    </w:p>
    <w:p w14:paraId="1323BA96" w14:textId="48726BE8" w:rsidR="004E22EE" w:rsidRPr="004E22EE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22" w:history="1"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http://www.book.ru</w:t>
        </w:r>
      </w:hyperlink>
    </w:p>
    <w:p w14:paraId="5CB9D0AD" w14:textId="3CE33D38" w:rsidR="004E22EE" w:rsidRPr="004E22EE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3" w:history="1"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http</w:t>
        </w:r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://</w:t>
        </w:r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biblioclub</w:t>
        </w:r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.</w:t>
        </w:r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ru</w:t>
        </w:r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/</w:t>
        </w:r>
      </w:hyperlink>
    </w:p>
    <w:p w14:paraId="5F8761ED" w14:textId="7ABC10C7" w:rsidR="004E22EE" w:rsidRPr="008E1558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Znanium</w:t>
      </w:r>
      <w:r w:rsidR="008E1558" w:rsidRPr="008E15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22EE" w:rsidRPr="008110A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http://www.znanium.</w:t>
      </w:r>
      <w:r w:rsidR="008E1558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ru</w:t>
      </w:r>
    </w:p>
    <w:p w14:paraId="67C49C35" w14:textId="6A24EB9C" w:rsidR="004E22EE" w:rsidRPr="004E22EE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5" w:name="_Hlk122599993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4E22EE" w:rsidRPr="004E22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Образовательная платформа Юрайт </w:t>
      </w:r>
      <w:hyperlink r:id="rId24" w:history="1"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https://urait.ru/</w:t>
        </w:r>
      </w:hyperlink>
    </w:p>
    <w:bookmarkEnd w:id="104"/>
    <w:bookmarkEnd w:id="105"/>
    <w:p w14:paraId="7CA998A8" w14:textId="45F68189" w:rsidR="004E22EE" w:rsidRPr="004E22EE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38E169A6" w14:textId="4C9097FB" w:rsidR="004E22EE" w:rsidRPr="004E22EE" w:rsidRDefault="008110A7" w:rsidP="008110A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6" w:name="_Hlk122600044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E22EE" w:rsidRPr="004E22E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25" w:history="1">
        <w:r w:rsidR="004E22EE" w:rsidRPr="008110A7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</w:rPr>
          <w:t>https://grebennikon.ru/</w:t>
        </w:r>
      </w:hyperlink>
    </w:p>
    <w:p w14:paraId="3A9EEA62" w14:textId="748E021F" w:rsidR="004E22EE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7" w:name="_Hlk123043542"/>
      <w:bookmarkEnd w:id="106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Научная электронная библиотека 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eLibrary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6" w:history="1"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http</w:t>
        </w:r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://</w:t>
        </w:r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elibrary</w:t>
        </w:r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.</w:t>
        </w:r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ru</w:t>
        </w:r>
      </w:hyperlink>
      <w:bookmarkEnd w:id="107"/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06F449D1" w14:textId="077C4913" w:rsidR="008110A7" w:rsidRPr="004E22EE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8110A7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3B2B600B" w14:textId="460C09E3" w:rsidR="00CA002D" w:rsidRPr="00CA002D" w:rsidRDefault="00CA002D" w:rsidP="0023286A">
      <w:pPr>
        <w:keepNext/>
        <w:widowControl w:val="0"/>
        <w:spacing w:before="240" w:after="6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 w:bidi="ru-RU"/>
        </w:rPr>
      </w:pPr>
      <w:bookmarkStart w:id="108" w:name="_Toc124181088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>10. Методические указания для обучающихся по освоению дисциплины</w:t>
      </w:r>
      <w:bookmarkEnd w:id="108"/>
    </w:p>
    <w:p w14:paraId="4BF18FEC" w14:textId="1133842B" w:rsidR="009C5729" w:rsidRPr="009C5729" w:rsidRDefault="009C5729" w:rsidP="009C572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729">
        <w:rPr>
          <w:rFonts w:ascii="Times New Roman" w:hAnsi="Times New Roman" w:cs="Times New Roman"/>
          <w:sz w:val="28"/>
          <w:szCs w:val="28"/>
        </w:rPr>
        <w:t xml:space="preserve">Контрольная работа является одной из основных </w:t>
      </w:r>
      <w:r w:rsidRPr="009C5729">
        <w:rPr>
          <w:rFonts w:ascii="Times New Roman" w:eastAsia="Calibri" w:hAnsi="Times New Roman" w:cs="Times New Roman"/>
          <w:sz w:val="28"/>
          <w:szCs w:val="28"/>
        </w:rPr>
        <w:t>форм аудиторной и внеаудиторной самостоятельной работы студентов по дисциплинам (иностранный язык, математическим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14:paraId="0D2B2EC6" w14:textId="77777777" w:rsidR="009C5729" w:rsidRPr="009C5729" w:rsidRDefault="009C5729" w:rsidP="009C572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72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14:paraId="4CAE13D5" w14:textId="77777777" w:rsidR="009C5729" w:rsidRPr="009C5729" w:rsidRDefault="009C5729" w:rsidP="009C572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729">
        <w:rPr>
          <w:rFonts w:ascii="Times New Roman" w:eastAsia="Calibri" w:hAnsi="Times New Roman" w:cs="Times New Roman"/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 w:rsidRPr="009C5729">
        <w:rPr>
          <w:rFonts w:ascii="Times New Roman" w:hAnsi="Times New Roman" w:cs="Times New Roman"/>
          <w:sz w:val="28"/>
          <w:szCs w:val="28"/>
        </w:rPr>
        <w:t xml:space="preserve"> расширение и закрепление знаний и умений; проверка знаний, умений и владений.</w:t>
      </w:r>
    </w:p>
    <w:p w14:paraId="4D3BAB2B" w14:textId="77777777" w:rsidR="009C5729" w:rsidRPr="009C5729" w:rsidRDefault="009C5729" w:rsidP="009C572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729">
        <w:rPr>
          <w:rFonts w:ascii="Times New Roman" w:eastAsia="Calibri" w:hAnsi="Times New Roman" w:cs="Times New Roman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14:paraId="052273D4" w14:textId="77777777" w:rsidR="009C5729" w:rsidRPr="009C5729" w:rsidRDefault="009C5729" w:rsidP="009C572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729">
        <w:rPr>
          <w:rFonts w:ascii="Times New Roman" w:eastAsia="Calibri" w:hAnsi="Times New Roman" w:cs="Times New Roman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14:paraId="15C25260" w14:textId="77777777" w:rsidR="009C5729" w:rsidRPr="009C5729" w:rsidRDefault="009C5729" w:rsidP="009C5729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729">
        <w:rPr>
          <w:rFonts w:ascii="Times New Roman" w:hAnsi="Times New Roman" w:cs="Times New Roman"/>
          <w:sz w:val="28"/>
          <w:szCs w:val="28"/>
        </w:rPr>
        <w:t>Требования к выполнению контрольной работы:</w:t>
      </w:r>
    </w:p>
    <w:p w14:paraId="5ADEF5DB" w14:textId="77777777" w:rsidR="009C5729" w:rsidRPr="009C5729" w:rsidRDefault="009C5729" w:rsidP="009C5729">
      <w:pPr>
        <w:numPr>
          <w:ilvl w:val="0"/>
          <w:numId w:val="31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729">
        <w:rPr>
          <w:rFonts w:ascii="Times New Roman" w:hAnsi="Times New Roman" w:cs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368AA940" w14:textId="77777777" w:rsidR="009C5729" w:rsidRPr="009C5729" w:rsidRDefault="009C5729" w:rsidP="009C5729">
      <w:pPr>
        <w:numPr>
          <w:ilvl w:val="0"/>
          <w:numId w:val="31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729">
        <w:rPr>
          <w:rFonts w:ascii="Times New Roman" w:hAnsi="Times New Roman" w:cs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14:paraId="008BDC2A" w14:textId="77777777" w:rsidR="009C5729" w:rsidRPr="009C5729" w:rsidRDefault="009C5729" w:rsidP="009C5729">
      <w:pPr>
        <w:numPr>
          <w:ilvl w:val="0"/>
          <w:numId w:val="31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729">
        <w:rPr>
          <w:rFonts w:ascii="Times New Roman" w:hAnsi="Times New Roman" w:cs="Times New Roman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1089D78E" w14:textId="77777777" w:rsidR="009C5729" w:rsidRPr="009C5729" w:rsidRDefault="009C5729" w:rsidP="009C5729">
      <w:pPr>
        <w:numPr>
          <w:ilvl w:val="0"/>
          <w:numId w:val="31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729">
        <w:rPr>
          <w:rFonts w:ascii="Times New Roman" w:hAnsi="Times New Roman" w:cs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131F2115" w14:textId="77777777" w:rsidR="009C5729" w:rsidRPr="009C5729" w:rsidRDefault="009C5729" w:rsidP="009C5729">
      <w:pPr>
        <w:numPr>
          <w:ilvl w:val="0"/>
          <w:numId w:val="31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729">
        <w:rPr>
          <w:rFonts w:ascii="Times New Roman" w:hAnsi="Times New Roman" w:cs="Times New Roman"/>
          <w:sz w:val="28"/>
          <w:szCs w:val="28"/>
        </w:rPr>
        <w:t xml:space="preserve">самостоятельность выполнения. </w:t>
      </w:r>
    </w:p>
    <w:p w14:paraId="2C44CDFA" w14:textId="77777777" w:rsidR="009C5729" w:rsidRPr="009C5729" w:rsidRDefault="009C5729" w:rsidP="009C572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729">
        <w:rPr>
          <w:rFonts w:ascii="Times New Roman" w:eastAsia="Calibri" w:hAnsi="Times New Roman" w:cs="Times New Roman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14:paraId="3B2B600D" w14:textId="103971BC" w:rsidR="00CA002D" w:rsidRDefault="009C5729" w:rsidP="002B717F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729">
        <w:rPr>
          <w:rFonts w:ascii="Times New Roman" w:eastAsia="Calibri" w:hAnsi="Times New Roman" w:cs="Times New Roman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3B2B600E" w14:textId="77777777" w:rsidR="00CA002D" w:rsidRPr="00CA002D" w:rsidRDefault="00CA002D" w:rsidP="00CA002D">
      <w:pPr>
        <w:keepNext/>
        <w:widowControl w:val="0"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  <w:bookmarkStart w:id="109" w:name="_Toc124181089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109"/>
    </w:p>
    <w:p w14:paraId="3B2B600F" w14:textId="77777777" w:rsidR="00CA002D" w:rsidRPr="00CA002D" w:rsidRDefault="00CA002D" w:rsidP="00CA002D">
      <w:pPr>
        <w:widowControl w:val="0"/>
        <w:tabs>
          <w:tab w:val="left" w:pos="4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B2B6010" w14:textId="77777777" w:rsidR="00CA002D" w:rsidRPr="00CA002D" w:rsidRDefault="00CA002D" w:rsidP="00CA002D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10" w:name="bookmark98"/>
      <w:bookmarkStart w:id="111" w:name="_Toc124181090"/>
      <w:bookmarkEnd w:id="110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11.1 Комплект лицензионного программного обеспечения:</w:t>
      </w:r>
      <w:bookmarkEnd w:id="111"/>
    </w:p>
    <w:p w14:paraId="53C00289" w14:textId="77777777" w:rsidR="008775D0" w:rsidRPr="008775D0" w:rsidRDefault="008775D0" w:rsidP="008775D0">
      <w:pPr>
        <w:widowControl w:val="0"/>
        <w:tabs>
          <w:tab w:val="left" w:pos="1443"/>
        </w:tabs>
        <w:spacing w:after="0" w:line="240" w:lineRule="auto"/>
        <w:ind w:left="9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12" w:name="bookmark99"/>
      <w:bookmarkStart w:id="113" w:name="bookmark101"/>
      <w:bookmarkEnd w:id="112"/>
      <w:bookmarkEnd w:id="113"/>
      <w:r w:rsidRPr="0087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 Windows, Microsoft Office.</w:t>
      </w:r>
    </w:p>
    <w:p w14:paraId="3B2B6013" w14:textId="082E2893" w:rsidR="00CA002D" w:rsidRPr="00CA002D" w:rsidRDefault="008775D0" w:rsidP="008775D0">
      <w:pPr>
        <w:widowControl w:val="0"/>
        <w:tabs>
          <w:tab w:val="left" w:pos="1443"/>
        </w:tabs>
        <w:spacing w:after="0" w:line="240" w:lineRule="auto"/>
        <w:ind w:left="9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7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 Антивирус Kaspersky</w:t>
      </w:r>
    </w:p>
    <w:p w14:paraId="3B2B6014" w14:textId="77777777" w:rsidR="00CA002D" w:rsidRPr="00CA002D" w:rsidRDefault="00CA002D" w:rsidP="00CA002D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14" w:name="_Toc124181091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11.2 Современные профессиональные базы данных и информационные справочные системы</w:t>
      </w:r>
      <w:bookmarkEnd w:id="114"/>
    </w:p>
    <w:p w14:paraId="3B2B6015" w14:textId="77777777" w:rsidR="00CA002D" w:rsidRPr="00CA002D" w:rsidRDefault="00CA002D" w:rsidP="00CA002D">
      <w:pPr>
        <w:widowControl w:val="0"/>
        <w:numPr>
          <w:ilvl w:val="0"/>
          <w:numId w:val="12"/>
        </w:numPr>
        <w:tabs>
          <w:tab w:val="left" w:pos="1098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15" w:name="bookmark102"/>
      <w:bookmarkEnd w:id="115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Информационно-правовая система «Гарант»</w:t>
      </w:r>
    </w:p>
    <w:p w14:paraId="3B2B6016" w14:textId="77777777" w:rsidR="00CA002D" w:rsidRPr="00CA002D" w:rsidRDefault="00CA002D" w:rsidP="00CA002D">
      <w:pPr>
        <w:widowControl w:val="0"/>
        <w:numPr>
          <w:ilvl w:val="0"/>
          <w:numId w:val="12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16" w:name="bookmark103"/>
      <w:bookmarkEnd w:id="116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Информационно-правовая система «Консультант Плюс»</w:t>
      </w:r>
    </w:p>
    <w:p w14:paraId="0314C1B6" w14:textId="77777777" w:rsidR="00C72875" w:rsidRDefault="00CA002D" w:rsidP="00C72875">
      <w:pPr>
        <w:widowControl w:val="0"/>
        <w:numPr>
          <w:ilvl w:val="0"/>
          <w:numId w:val="12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17" w:name="bookmark104"/>
      <w:bookmarkEnd w:id="117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Электронная энциклопедия:</w:t>
      </w:r>
      <w:hyperlink r:id="rId27" w:history="1">
        <w:r w:rsidRPr="00CA002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 w:rsidRPr="00C7287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 w:bidi="ru-RU"/>
          </w:rPr>
          <w:t>http://ru.wikipedia.org/wiki/Wiki</w:t>
        </w:r>
      </w:hyperlink>
      <w:bookmarkStart w:id="118" w:name="bookmark105"/>
      <w:bookmarkEnd w:id="118"/>
    </w:p>
    <w:p w14:paraId="3B2B6018" w14:textId="3BBAA9E6" w:rsidR="00CA002D" w:rsidRPr="00C72875" w:rsidRDefault="00CA002D" w:rsidP="00C72875">
      <w:pPr>
        <w:widowControl w:val="0"/>
        <w:numPr>
          <w:ilvl w:val="0"/>
          <w:numId w:val="12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72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Система комплексного раскрытия информации «СКРИН»</w:t>
      </w:r>
    </w:p>
    <w:p w14:paraId="3B2B6019" w14:textId="77777777" w:rsidR="00CA002D" w:rsidRPr="00CA002D" w:rsidRDefault="00CA002D" w:rsidP="00CA002D">
      <w:pPr>
        <w:widowControl w:val="0"/>
        <w:tabs>
          <w:tab w:val="left" w:pos="1379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B2B601A" w14:textId="77777777" w:rsidR="00CA002D" w:rsidRPr="00CA002D" w:rsidRDefault="00CA002D" w:rsidP="00CA002D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19" w:name="bookmark106"/>
      <w:bookmarkStart w:id="120" w:name="_Toc124181092"/>
      <w:bookmarkEnd w:id="119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11.3 Сертифицированные программные и аппаратные средства защиты информации</w:t>
      </w:r>
      <w:bookmarkEnd w:id="120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</w:p>
    <w:p w14:paraId="3B2B601B" w14:textId="77777777" w:rsidR="00CA002D" w:rsidRPr="00CA002D" w:rsidRDefault="00CA002D" w:rsidP="00CA002D">
      <w:pPr>
        <w:widowControl w:val="0"/>
        <w:tabs>
          <w:tab w:val="left" w:pos="1448"/>
        </w:tabs>
        <w:spacing w:after="0" w:line="240" w:lineRule="auto"/>
        <w:ind w:left="7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- 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 используются</w:t>
      </w:r>
    </w:p>
    <w:p w14:paraId="3B2B601C" w14:textId="77777777" w:rsidR="00CA002D" w:rsidRPr="00CA002D" w:rsidRDefault="00CA002D" w:rsidP="00CA002D">
      <w:pPr>
        <w:widowControl w:val="0"/>
        <w:tabs>
          <w:tab w:val="left" w:pos="1448"/>
        </w:tabs>
        <w:spacing w:after="0" w:line="240" w:lineRule="auto"/>
        <w:ind w:left="7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B2B601D" w14:textId="77777777" w:rsidR="00CA002D" w:rsidRPr="00CA002D" w:rsidRDefault="00CA002D" w:rsidP="00CA002D">
      <w:pPr>
        <w:keepNext/>
        <w:widowControl w:val="0"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  <w:bookmarkStart w:id="121" w:name="bookmark107"/>
      <w:bookmarkStart w:id="122" w:name="_Toc124181093"/>
      <w:bookmarkEnd w:id="121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122"/>
    </w:p>
    <w:p w14:paraId="3B2B601E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14:paraId="3B2B601F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14:paraId="3B2B6020" w14:textId="77777777" w:rsidR="00CA03C8" w:rsidRDefault="00CA03C8"/>
    <w:sectPr w:rsidR="00CA03C8" w:rsidSect="00DB5D94">
      <w:pgSz w:w="11900" w:h="16840"/>
      <w:pgMar w:top="1162" w:right="556" w:bottom="1111" w:left="1077" w:header="0" w:footer="686" w:gutter="0"/>
      <w:pgNumType w:start="2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E02F8" w14:textId="77777777" w:rsidR="00BD699C" w:rsidRDefault="00BD699C">
      <w:pPr>
        <w:spacing w:after="0" w:line="240" w:lineRule="auto"/>
      </w:pPr>
      <w:r>
        <w:separator/>
      </w:r>
    </w:p>
  </w:endnote>
  <w:endnote w:type="continuationSeparator" w:id="0">
    <w:p w14:paraId="63BFB998" w14:textId="77777777" w:rsidR="00BD699C" w:rsidRDefault="00BD6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B6021" w14:textId="77777777" w:rsidR="00BA2620" w:rsidRDefault="00BA262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3B2B6022" w14:textId="77777777" w:rsidR="00BA2620" w:rsidRDefault="00BA262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B6024" w14:textId="77777777" w:rsidR="00BA2620" w:rsidRDefault="00BA2620">
    <w:pPr>
      <w:pStyle w:val="aa"/>
      <w:jc w:val="center"/>
    </w:pPr>
  </w:p>
  <w:p w14:paraId="3B2B6025" w14:textId="77777777" w:rsidR="00BA2620" w:rsidRDefault="00BA26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45C91" w14:textId="77777777" w:rsidR="00BD699C" w:rsidRDefault="00BD699C">
      <w:pPr>
        <w:spacing w:after="0" w:line="240" w:lineRule="auto"/>
      </w:pPr>
      <w:r>
        <w:separator/>
      </w:r>
    </w:p>
  </w:footnote>
  <w:footnote w:type="continuationSeparator" w:id="0">
    <w:p w14:paraId="703280BC" w14:textId="77777777" w:rsidR="00BD699C" w:rsidRDefault="00BD6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B6023" w14:textId="77777777" w:rsidR="00BA2620" w:rsidRDefault="00BA2620">
    <w:pPr>
      <w:spacing w:line="1" w:lineRule="exact"/>
    </w:pPr>
    <w: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A1B"/>
    <w:multiLevelType w:val="multilevel"/>
    <w:tmpl w:val="B35E9A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817FA"/>
    <w:multiLevelType w:val="hybridMultilevel"/>
    <w:tmpl w:val="18D859E6"/>
    <w:lvl w:ilvl="0" w:tplc="D080415C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365D1"/>
    <w:multiLevelType w:val="hybridMultilevel"/>
    <w:tmpl w:val="861EA95E"/>
    <w:lvl w:ilvl="0" w:tplc="B82866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033D0"/>
    <w:multiLevelType w:val="multilevel"/>
    <w:tmpl w:val="06B461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A2797D"/>
    <w:multiLevelType w:val="hybridMultilevel"/>
    <w:tmpl w:val="DFE038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AE312C"/>
    <w:multiLevelType w:val="hybridMultilevel"/>
    <w:tmpl w:val="B44A1EBE"/>
    <w:lvl w:ilvl="0" w:tplc="D832713E">
      <w:start w:val="1"/>
      <w:numFmt w:val="decimal"/>
      <w:lvlText w:val="%1"/>
      <w:lvlJc w:val="left"/>
      <w:pPr>
        <w:ind w:left="9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AB04C9"/>
    <w:multiLevelType w:val="hybridMultilevel"/>
    <w:tmpl w:val="91584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72D1F"/>
    <w:multiLevelType w:val="multilevel"/>
    <w:tmpl w:val="5894784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  <w:sz w:val="28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375" w:hanging="375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375" w:hanging="375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375" w:hanging="375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375" w:hanging="375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375" w:hanging="375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375" w:hanging="375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375" w:hanging="375"/>
      </w:pPr>
      <w:rPr>
        <w:rFonts w:hint="default"/>
        <w:b/>
        <w:sz w:val="28"/>
      </w:rPr>
    </w:lvl>
  </w:abstractNum>
  <w:abstractNum w:abstractNumId="8" w15:restartNumberingAfterBreak="0">
    <w:nsid w:val="12A27829"/>
    <w:multiLevelType w:val="multilevel"/>
    <w:tmpl w:val="0AE680EC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66120C"/>
    <w:multiLevelType w:val="hybridMultilevel"/>
    <w:tmpl w:val="FC0CE0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BC4DFD"/>
    <w:multiLevelType w:val="multilevel"/>
    <w:tmpl w:val="4626AF6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F61B16"/>
    <w:multiLevelType w:val="multilevel"/>
    <w:tmpl w:val="7C8A456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1F9C51E5"/>
    <w:multiLevelType w:val="multilevel"/>
    <w:tmpl w:val="133A07D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3" w15:restartNumberingAfterBreak="0">
    <w:nsid w:val="29EB68B9"/>
    <w:multiLevelType w:val="multilevel"/>
    <w:tmpl w:val="A7588A7E"/>
    <w:lvl w:ilvl="0">
      <w:start w:val="2"/>
      <w:numFmt w:val="decimal"/>
      <w:lvlText w:val="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775A2F"/>
    <w:multiLevelType w:val="hybridMultilevel"/>
    <w:tmpl w:val="F724A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C01AA"/>
    <w:multiLevelType w:val="hybridMultilevel"/>
    <w:tmpl w:val="4D4E33F6"/>
    <w:lvl w:ilvl="0" w:tplc="5538D59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D6228"/>
    <w:multiLevelType w:val="hybridMultilevel"/>
    <w:tmpl w:val="7AE63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E2902"/>
    <w:multiLevelType w:val="multilevel"/>
    <w:tmpl w:val="D38430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0AB2214"/>
    <w:multiLevelType w:val="multilevel"/>
    <w:tmpl w:val="0F322D8E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3F19D9"/>
    <w:multiLevelType w:val="multilevel"/>
    <w:tmpl w:val="BC4C543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1C2B5D"/>
    <w:multiLevelType w:val="hybridMultilevel"/>
    <w:tmpl w:val="6E342CCE"/>
    <w:lvl w:ilvl="0" w:tplc="FBCA158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32FEB"/>
    <w:multiLevelType w:val="hybridMultilevel"/>
    <w:tmpl w:val="20EEBA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F61AFE"/>
    <w:multiLevelType w:val="multilevel"/>
    <w:tmpl w:val="8104165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6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80" w:hanging="2160"/>
      </w:pPr>
      <w:rPr>
        <w:rFonts w:hint="default"/>
        <w:b/>
      </w:rPr>
    </w:lvl>
  </w:abstractNum>
  <w:abstractNum w:abstractNumId="23" w15:restartNumberingAfterBreak="0">
    <w:nsid w:val="5DFA1BEB"/>
    <w:multiLevelType w:val="hybridMultilevel"/>
    <w:tmpl w:val="3B0ED684"/>
    <w:lvl w:ilvl="0" w:tplc="09042A2C">
      <w:start w:val="5"/>
      <w:numFmt w:val="decimal"/>
      <w:lvlText w:val="%1."/>
      <w:lvlJc w:val="left"/>
      <w:pPr>
        <w:ind w:left="5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24" w15:restartNumberingAfterBreak="0">
    <w:nsid w:val="5EA40E38"/>
    <w:multiLevelType w:val="multilevel"/>
    <w:tmpl w:val="E1AC0E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1387A14"/>
    <w:multiLevelType w:val="multilevel"/>
    <w:tmpl w:val="5D284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A26820"/>
    <w:multiLevelType w:val="multilevel"/>
    <w:tmpl w:val="C1EE3F0A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7" w15:restartNumberingAfterBreak="0">
    <w:nsid w:val="68B24124"/>
    <w:multiLevelType w:val="hybridMultilevel"/>
    <w:tmpl w:val="A156F82C"/>
    <w:lvl w:ilvl="0" w:tplc="04190001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8" w15:restartNumberingAfterBreak="0">
    <w:nsid w:val="692B70D9"/>
    <w:multiLevelType w:val="multilevel"/>
    <w:tmpl w:val="93A6F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42B7606"/>
    <w:multiLevelType w:val="hybridMultilevel"/>
    <w:tmpl w:val="28523A98"/>
    <w:lvl w:ilvl="0" w:tplc="D080415C">
      <w:start w:val="20"/>
      <w:numFmt w:val="bullet"/>
      <w:lvlText w:val="-"/>
      <w:lvlJc w:val="left"/>
      <w:pPr>
        <w:ind w:left="91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30" w15:restartNumberingAfterBreak="0">
    <w:nsid w:val="749709DF"/>
    <w:multiLevelType w:val="multilevel"/>
    <w:tmpl w:val="AA8E98B8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1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80" w:hanging="2160"/>
      </w:pPr>
      <w:rPr>
        <w:rFonts w:hint="default"/>
        <w:b/>
      </w:rPr>
    </w:lvl>
  </w:abstractNum>
  <w:abstractNum w:abstractNumId="31" w15:restartNumberingAfterBreak="0">
    <w:nsid w:val="764929E7"/>
    <w:multiLevelType w:val="hybridMultilevel"/>
    <w:tmpl w:val="63A06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127A6A"/>
    <w:multiLevelType w:val="multilevel"/>
    <w:tmpl w:val="1C206E8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EA41D31"/>
    <w:multiLevelType w:val="multilevel"/>
    <w:tmpl w:val="30FA5D5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10"/>
  </w:num>
  <w:num w:numId="3">
    <w:abstractNumId w:val="28"/>
  </w:num>
  <w:num w:numId="4">
    <w:abstractNumId w:val="19"/>
  </w:num>
  <w:num w:numId="5">
    <w:abstractNumId w:val="0"/>
  </w:num>
  <w:num w:numId="6">
    <w:abstractNumId w:val="25"/>
  </w:num>
  <w:num w:numId="7">
    <w:abstractNumId w:val="24"/>
  </w:num>
  <w:num w:numId="8">
    <w:abstractNumId w:val="32"/>
  </w:num>
  <w:num w:numId="9">
    <w:abstractNumId w:val="18"/>
  </w:num>
  <w:num w:numId="10">
    <w:abstractNumId w:val="3"/>
  </w:num>
  <w:num w:numId="11">
    <w:abstractNumId w:val="13"/>
  </w:num>
  <w:num w:numId="12">
    <w:abstractNumId w:val="17"/>
  </w:num>
  <w:num w:numId="13">
    <w:abstractNumId w:val="8"/>
  </w:num>
  <w:num w:numId="14">
    <w:abstractNumId w:val="27"/>
  </w:num>
  <w:num w:numId="15">
    <w:abstractNumId w:val="29"/>
  </w:num>
  <w:num w:numId="16">
    <w:abstractNumId w:val="23"/>
  </w:num>
  <w:num w:numId="17">
    <w:abstractNumId w:val="5"/>
  </w:num>
  <w:num w:numId="18">
    <w:abstractNumId w:val="22"/>
  </w:num>
  <w:num w:numId="19">
    <w:abstractNumId w:val="7"/>
  </w:num>
  <w:num w:numId="20">
    <w:abstractNumId w:val="12"/>
  </w:num>
  <w:num w:numId="21">
    <w:abstractNumId w:val="15"/>
  </w:num>
  <w:num w:numId="22">
    <w:abstractNumId w:val="26"/>
  </w:num>
  <w:num w:numId="23">
    <w:abstractNumId w:val="11"/>
  </w:num>
  <w:num w:numId="24">
    <w:abstractNumId w:val="20"/>
  </w:num>
  <w:num w:numId="25">
    <w:abstractNumId w:val="30"/>
  </w:num>
  <w:num w:numId="26">
    <w:abstractNumId w:val="1"/>
  </w:num>
  <w:num w:numId="27">
    <w:abstractNumId w:val="6"/>
  </w:num>
  <w:num w:numId="28">
    <w:abstractNumId w:val="9"/>
  </w:num>
  <w:num w:numId="29">
    <w:abstractNumId w:val="4"/>
  </w:num>
  <w:num w:numId="30">
    <w:abstractNumId w:val="31"/>
  </w:num>
  <w:num w:numId="31">
    <w:abstractNumId w:val="21"/>
  </w:num>
  <w:num w:numId="32">
    <w:abstractNumId w:val="2"/>
  </w:num>
  <w:num w:numId="33">
    <w:abstractNumId w:val="16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02D"/>
    <w:rsid w:val="00040040"/>
    <w:rsid w:val="000729EB"/>
    <w:rsid w:val="001044FD"/>
    <w:rsid w:val="00123404"/>
    <w:rsid w:val="0018761B"/>
    <w:rsid w:val="0023286A"/>
    <w:rsid w:val="00252915"/>
    <w:rsid w:val="0025385F"/>
    <w:rsid w:val="00274817"/>
    <w:rsid w:val="002818CF"/>
    <w:rsid w:val="002B717F"/>
    <w:rsid w:val="0036307D"/>
    <w:rsid w:val="00364067"/>
    <w:rsid w:val="00375FB1"/>
    <w:rsid w:val="0038009A"/>
    <w:rsid w:val="0038269D"/>
    <w:rsid w:val="003833D7"/>
    <w:rsid w:val="003875C9"/>
    <w:rsid w:val="003E4F4A"/>
    <w:rsid w:val="00403CED"/>
    <w:rsid w:val="004302C7"/>
    <w:rsid w:val="00446802"/>
    <w:rsid w:val="0048727E"/>
    <w:rsid w:val="00494C4A"/>
    <w:rsid w:val="004A3215"/>
    <w:rsid w:val="004B7075"/>
    <w:rsid w:val="004D5345"/>
    <w:rsid w:val="004E22EE"/>
    <w:rsid w:val="00507D1B"/>
    <w:rsid w:val="00510B30"/>
    <w:rsid w:val="005979C4"/>
    <w:rsid w:val="005E7D7A"/>
    <w:rsid w:val="00626421"/>
    <w:rsid w:val="00676F69"/>
    <w:rsid w:val="0068740F"/>
    <w:rsid w:val="0069544B"/>
    <w:rsid w:val="006B103C"/>
    <w:rsid w:val="006E1CCC"/>
    <w:rsid w:val="00713C4E"/>
    <w:rsid w:val="007C78A4"/>
    <w:rsid w:val="007D0711"/>
    <w:rsid w:val="007E3A41"/>
    <w:rsid w:val="008110A7"/>
    <w:rsid w:val="00817FA1"/>
    <w:rsid w:val="0082137E"/>
    <w:rsid w:val="00822DF4"/>
    <w:rsid w:val="008307D9"/>
    <w:rsid w:val="00855610"/>
    <w:rsid w:val="00862115"/>
    <w:rsid w:val="008775D0"/>
    <w:rsid w:val="00895D28"/>
    <w:rsid w:val="008C353A"/>
    <w:rsid w:val="008E1558"/>
    <w:rsid w:val="008E2738"/>
    <w:rsid w:val="008F1E1E"/>
    <w:rsid w:val="00933034"/>
    <w:rsid w:val="00955354"/>
    <w:rsid w:val="009C1267"/>
    <w:rsid w:val="009C5729"/>
    <w:rsid w:val="009D265F"/>
    <w:rsid w:val="00A13BC3"/>
    <w:rsid w:val="00AA5E2D"/>
    <w:rsid w:val="00AC3CDC"/>
    <w:rsid w:val="00AE7DB6"/>
    <w:rsid w:val="00B16245"/>
    <w:rsid w:val="00B25F29"/>
    <w:rsid w:val="00B36EA4"/>
    <w:rsid w:val="00BA0988"/>
    <w:rsid w:val="00BA2620"/>
    <w:rsid w:val="00BB6FD4"/>
    <w:rsid w:val="00BD699C"/>
    <w:rsid w:val="00BE3EB7"/>
    <w:rsid w:val="00BE7A31"/>
    <w:rsid w:val="00C45769"/>
    <w:rsid w:val="00C50987"/>
    <w:rsid w:val="00C72875"/>
    <w:rsid w:val="00CA002D"/>
    <w:rsid w:val="00CA03C8"/>
    <w:rsid w:val="00CB5256"/>
    <w:rsid w:val="00DB5D94"/>
    <w:rsid w:val="00DC1128"/>
    <w:rsid w:val="00E07A27"/>
    <w:rsid w:val="00E177BE"/>
    <w:rsid w:val="00ED4E9E"/>
    <w:rsid w:val="00ED56F4"/>
    <w:rsid w:val="00EE3251"/>
    <w:rsid w:val="00EF7ACF"/>
    <w:rsid w:val="00F20C73"/>
    <w:rsid w:val="00F256B0"/>
    <w:rsid w:val="00F352EE"/>
    <w:rsid w:val="00F54122"/>
    <w:rsid w:val="00F71092"/>
    <w:rsid w:val="00F8265D"/>
    <w:rsid w:val="00F975EC"/>
    <w:rsid w:val="00FE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B5CB0"/>
  <w15:chartTrackingRefBased/>
  <w15:docId w15:val="{A0818748-8214-470E-BB3C-1DFD2758F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002D"/>
    <w:pPr>
      <w:keepNext/>
      <w:widowControl w:val="0"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color w:val="000000"/>
      <w:kern w:val="32"/>
      <w:sz w:val="32"/>
      <w:szCs w:val="3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002D"/>
    <w:rPr>
      <w:rFonts w:ascii="Calibri Light" w:eastAsia="Times New Roman" w:hAnsi="Calibri Light" w:cs="Times New Roman"/>
      <w:b/>
      <w:bCs/>
      <w:color w:val="000000"/>
      <w:kern w:val="32"/>
      <w:sz w:val="32"/>
      <w:szCs w:val="32"/>
      <w:lang w:eastAsia="ru-RU" w:bidi="ru-RU"/>
    </w:rPr>
  </w:style>
  <w:style w:type="numbering" w:customStyle="1" w:styleId="11">
    <w:name w:val="Нет списка1"/>
    <w:next w:val="a2"/>
    <w:uiPriority w:val="99"/>
    <w:semiHidden/>
    <w:unhideWhenUsed/>
    <w:rsid w:val="00CA002D"/>
  </w:style>
  <w:style w:type="character" w:customStyle="1" w:styleId="a3">
    <w:name w:val="Основной текст_"/>
    <w:link w:val="12"/>
    <w:rsid w:val="00CA002D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Колонтитул (2)_"/>
    <w:link w:val="20"/>
    <w:rsid w:val="00CA002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Подпись к таблице_"/>
    <w:link w:val="a5"/>
    <w:rsid w:val="00CA002D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Другое_"/>
    <w:link w:val="a7"/>
    <w:rsid w:val="00CA002D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Заголовок №1_"/>
    <w:link w:val="14"/>
    <w:rsid w:val="00CA002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Основной текст1"/>
    <w:basedOn w:val="a"/>
    <w:link w:val="a3"/>
    <w:rsid w:val="00CA002D"/>
    <w:pPr>
      <w:widowControl w:val="0"/>
      <w:spacing w:after="0" w:line="240" w:lineRule="auto"/>
      <w:ind w:firstLine="19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sid w:val="00CA002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Другое"/>
    <w:basedOn w:val="a"/>
    <w:link w:val="a6"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">
    <w:name w:val="Заголовок №1"/>
    <w:basedOn w:val="a"/>
    <w:link w:val="13"/>
    <w:rsid w:val="00CA002D"/>
    <w:pPr>
      <w:widowControl w:val="0"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CA002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9">
    <w:name w:val="Верхний колонтитул Знак"/>
    <w:basedOn w:val="a0"/>
    <w:link w:val="a8"/>
    <w:uiPriority w:val="99"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CA002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List Paragraph"/>
    <w:basedOn w:val="a"/>
    <w:uiPriority w:val="34"/>
    <w:qFormat/>
    <w:rsid w:val="00CA002D"/>
    <w:pPr>
      <w:widowControl w:val="0"/>
      <w:spacing w:after="0" w:line="240" w:lineRule="auto"/>
      <w:ind w:left="708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d">
    <w:name w:val="Table Grid"/>
    <w:basedOn w:val="a1"/>
    <w:uiPriority w:val="59"/>
    <w:rsid w:val="00CA002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d"/>
    <w:uiPriority w:val="39"/>
    <w:rsid w:val="00CA002D"/>
    <w:pPr>
      <w:suppressAutoHyphens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rsid w:val="00CA002D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A002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e">
    <w:name w:val="TOC Heading"/>
    <w:basedOn w:val="1"/>
    <w:next w:val="a"/>
    <w:uiPriority w:val="39"/>
    <w:unhideWhenUsed/>
    <w:qFormat/>
    <w:rsid w:val="00CA002D"/>
    <w:pPr>
      <w:keepLines/>
      <w:widowControl/>
      <w:spacing w:after="0" w:line="259" w:lineRule="auto"/>
      <w:outlineLvl w:val="9"/>
    </w:pPr>
    <w:rPr>
      <w:b w:val="0"/>
      <w:bCs w:val="0"/>
      <w:color w:val="2E74B5"/>
      <w:kern w:val="0"/>
      <w:lang w:bidi="ar-SA"/>
    </w:rPr>
  </w:style>
  <w:style w:type="paragraph" w:styleId="16">
    <w:name w:val="toc 1"/>
    <w:basedOn w:val="a"/>
    <w:next w:val="a"/>
    <w:autoRedefine/>
    <w:uiPriority w:val="39"/>
    <w:unhideWhenUsed/>
    <w:rsid w:val="00CA002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styleId="af">
    <w:name w:val="Hyperlink"/>
    <w:uiPriority w:val="99"/>
    <w:unhideWhenUsed/>
    <w:rsid w:val="00CA002D"/>
    <w:rPr>
      <w:color w:val="0563C1"/>
      <w:u w:val="single"/>
    </w:rPr>
  </w:style>
  <w:style w:type="paragraph" w:styleId="af0">
    <w:name w:val="Subtitle"/>
    <w:basedOn w:val="a"/>
    <w:next w:val="a"/>
    <w:link w:val="af1"/>
    <w:uiPriority w:val="11"/>
    <w:qFormat/>
    <w:rsid w:val="00CA002D"/>
    <w:pPr>
      <w:widowControl w:val="0"/>
      <w:spacing w:after="60" w:line="240" w:lineRule="auto"/>
      <w:jc w:val="center"/>
      <w:outlineLvl w:val="1"/>
    </w:pPr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character" w:customStyle="1" w:styleId="af1">
    <w:name w:val="Подзаголовок Знак"/>
    <w:basedOn w:val="a0"/>
    <w:link w:val="af0"/>
    <w:uiPriority w:val="11"/>
    <w:rsid w:val="00CA002D"/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paragraph" w:styleId="af2">
    <w:name w:val="Title"/>
    <w:basedOn w:val="a"/>
    <w:next w:val="a"/>
    <w:link w:val="af3"/>
    <w:uiPriority w:val="10"/>
    <w:qFormat/>
    <w:rsid w:val="00CA002D"/>
    <w:pPr>
      <w:widowControl w:val="0"/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ru-RU" w:bidi="ru-RU"/>
    </w:rPr>
  </w:style>
  <w:style w:type="character" w:customStyle="1" w:styleId="af3">
    <w:name w:val="Заголовок Знак"/>
    <w:basedOn w:val="a0"/>
    <w:link w:val="af2"/>
    <w:uiPriority w:val="10"/>
    <w:rsid w:val="00CA002D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ru-RU" w:bidi="ru-RU"/>
    </w:rPr>
  </w:style>
  <w:style w:type="paragraph" w:styleId="22">
    <w:name w:val="toc 2"/>
    <w:basedOn w:val="a"/>
    <w:next w:val="a"/>
    <w:autoRedefine/>
    <w:uiPriority w:val="39"/>
    <w:unhideWhenUsed/>
    <w:rsid w:val="00CA002D"/>
    <w:pPr>
      <w:widowControl w:val="0"/>
      <w:spacing w:after="0" w:line="240" w:lineRule="auto"/>
      <w:ind w:left="240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4">
    <w:name w:val="Revision"/>
    <w:hidden/>
    <w:uiPriority w:val="99"/>
    <w:semiHidden/>
    <w:rsid w:val="00CA002D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23286A"/>
    <w:rPr>
      <w:color w:val="605E5C"/>
      <w:shd w:val="clear" w:color="auto" w:fill="E1DFDD"/>
    </w:rPr>
  </w:style>
  <w:style w:type="paragraph" w:customStyle="1" w:styleId="18">
    <w:name w:val="Обычный1"/>
    <w:qFormat/>
    <w:rsid w:val="00375FB1"/>
    <w:pPr>
      <w:tabs>
        <w:tab w:val="left" w:pos="709"/>
      </w:tabs>
      <w:suppressAutoHyphens/>
      <w:spacing w:line="259" w:lineRule="atLeast"/>
    </w:pPr>
    <w:rPr>
      <w:rFonts w:eastAsia="Lucida Sans Unicode"/>
    </w:rPr>
  </w:style>
  <w:style w:type="table" w:customStyle="1" w:styleId="3">
    <w:name w:val="Сетка таблицы3"/>
    <w:basedOn w:val="a1"/>
    <w:next w:val="ad"/>
    <w:uiPriority w:val="39"/>
    <w:rsid w:val="00E17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5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www.kaspersky.ru" TargetMode="External"/><Relationship Id="rId26" Type="http://schemas.openxmlformats.org/officeDocument/2006/relationships/hyperlink" Target="http://elibrary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elib.fa.ru/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://all-ib.ru" TargetMode="External"/><Relationship Id="rId25" Type="http://schemas.openxmlformats.org/officeDocument/2006/relationships/hyperlink" Target="https://grebennikon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stec.ru/" TargetMode="External"/><Relationship Id="rId20" Type="http://schemas.openxmlformats.org/officeDocument/2006/relationships/hyperlink" Target="http://www.garant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https://urait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fsb.ru/" TargetMode="External"/><Relationship Id="rId23" Type="http://schemas.openxmlformats.org/officeDocument/2006/relationships/hyperlink" Target="http://biblioclub.ru/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consultan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government.ru/" TargetMode="External"/><Relationship Id="rId22" Type="http://schemas.openxmlformats.org/officeDocument/2006/relationships/hyperlink" Target="http://www.book.ru" TargetMode="External"/><Relationship Id="rId27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6E18F-2C9E-4725-A1B8-76B8C5DAEB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A77169-5156-4B4D-8219-C456DC9ACE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44FD3-C2AF-49D5-8296-B938589FAA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BB404D-1D78-4BF4-873B-E27EF1B55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21</Pages>
  <Words>6175</Words>
  <Characters>35202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Иванова Наталья Петровна</cp:lastModifiedBy>
  <cp:revision>20</cp:revision>
  <dcterms:created xsi:type="dcterms:W3CDTF">2024-03-19T08:11:00Z</dcterms:created>
  <dcterms:modified xsi:type="dcterms:W3CDTF">2024-07-11T11:46:00Z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